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504A" w14:textId="5E70681E" w:rsidR="004B776A" w:rsidRPr="00056DC8" w:rsidRDefault="008E45A2" w:rsidP="005F0F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6DC8">
        <w:rPr>
          <w:rFonts w:ascii="Times New Roman" w:hAnsi="Times New Roman" w:cs="Times New Roman"/>
          <w:b/>
          <w:bCs/>
          <w:sz w:val="28"/>
          <w:szCs w:val="28"/>
          <w:lang w:val="en-US"/>
        </w:rPr>
        <w:t>Spinal Muscular Atrophy</w:t>
      </w:r>
      <w:r w:rsidR="00E42D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Emerging therapies</w:t>
      </w:r>
      <w:r w:rsidRPr="00056D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056DC8" w:rsidRPr="00056D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Experience from </w:t>
      </w:r>
      <w:r w:rsidR="00E42D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 </w:t>
      </w:r>
      <w:r w:rsidR="00056DC8" w:rsidRPr="00056D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tertiary care </w:t>
      </w:r>
      <w:r w:rsidR="00E42D55">
        <w:rPr>
          <w:rFonts w:ascii="Times New Roman" w:hAnsi="Times New Roman" w:cs="Times New Roman"/>
          <w:b/>
          <w:bCs/>
          <w:sz w:val="28"/>
          <w:szCs w:val="28"/>
          <w:lang w:val="en-US"/>
        </w:rPr>
        <w:t>hospital</w:t>
      </w:r>
    </w:p>
    <w:p w14:paraId="75067FB5" w14:textId="25F5FDC8" w:rsidR="00056DC8" w:rsidRDefault="00056DC8" w:rsidP="005F0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D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Objective: 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>The newer emerging</w:t>
      </w:r>
      <w:r w:rsidRPr="00056DC8">
        <w:rPr>
          <w:rFonts w:ascii="Times New Roman" w:hAnsi="Times New Roman" w:cs="Times New Roman"/>
          <w:sz w:val="24"/>
          <w:szCs w:val="24"/>
          <w:lang w:val="en-US"/>
        </w:rPr>
        <w:t xml:space="preserve"> therapies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spinal muscular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atrophy(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SMA)</w:t>
      </w:r>
      <w:r w:rsidR="00F53F29">
        <w:rPr>
          <w:rFonts w:ascii="Times New Roman" w:hAnsi="Times New Roman" w:cs="Times New Roman"/>
          <w:sz w:val="24"/>
          <w:szCs w:val="24"/>
          <w:lang w:val="en-US"/>
        </w:rPr>
        <w:t xml:space="preserve"> have shown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 xml:space="preserve"> encouraging</w:t>
      </w:r>
      <w:r w:rsidR="00F53F29">
        <w:rPr>
          <w:rFonts w:ascii="Times New Roman" w:hAnsi="Times New Roman" w:cs="Times New Roman"/>
          <w:sz w:val="24"/>
          <w:szCs w:val="24"/>
          <w:lang w:val="en-US"/>
        </w:rPr>
        <w:t xml:space="preserve"> short-term outcomes in terms of motor function scores and life expectancy.</w:t>
      </w:r>
      <w:r w:rsidR="007E4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329A">
        <w:rPr>
          <w:rFonts w:ascii="Times New Roman" w:hAnsi="Times New Roman" w:cs="Times New Roman"/>
          <w:sz w:val="24"/>
          <w:szCs w:val="24"/>
          <w:lang w:val="en-US"/>
        </w:rPr>
        <w:t>Nusinersen, Zolgensma and Risdiplam</w:t>
      </w:r>
      <w:r w:rsidR="00E42D55">
        <w:rPr>
          <w:rFonts w:ascii="Times New Roman" w:hAnsi="Times New Roman" w:cs="Times New Roman"/>
          <w:sz w:val="24"/>
          <w:szCs w:val="24"/>
          <w:lang w:val="en-US"/>
        </w:rPr>
        <w:t xml:space="preserve"> are t</w:t>
      </w:r>
      <w:r w:rsidR="00E42D55">
        <w:rPr>
          <w:rFonts w:ascii="Times New Roman" w:hAnsi="Times New Roman" w:cs="Times New Roman"/>
          <w:sz w:val="24"/>
          <w:szCs w:val="24"/>
          <w:lang w:val="en-US"/>
        </w:rPr>
        <w:t>he drugs that have been approved by the US-FDA for SMA</w:t>
      </w:r>
      <w:r w:rsidR="009432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>ue to their prohibitive exorbitant costs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94329A">
        <w:rPr>
          <w:rFonts w:ascii="Times New Roman" w:hAnsi="Times New Roman" w:cs="Times New Roman"/>
          <w:sz w:val="24"/>
          <w:szCs w:val="24"/>
          <w:lang w:val="en-US"/>
        </w:rPr>
        <w:t xml:space="preserve">hese are being 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>mostly p</w:t>
      </w:r>
      <w:r w:rsidR="0094329A">
        <w:rPr>
          <w:rFonts w:ascii="Times New Roman" w:hAnsi="Times New Roman" w:cs="Times New Roman"/>
          <w:sz w:val="24"/>
          <w:szCs w:val="24"/>
          <w:lang w:val="en-US"/>
        </w:rPr>
        <w:t xml:space="preserve">rovided to </w:t>
      </w:r>
      <w:r w:rsidR="00D7682D">
        <w:rPr>
          <w:rFonts w:ascii="Times New Roman" w:hAnsi="Times New Roman" w:cs="Times New Roman"/>
          <w:sz w:val="24"/>
          <w:szCs w:val="24"/>
          <w:lang w:val="en-US"/>
        </w:rPr>
        <w:t>SMA patient</w:t>
      </w:r>
      <w:r w:rsidR="0094329A">
        <w:rPr>
          <w:rFonts w:ascii="Times New Roman" w:hAnsi="Times New Roman" w:cs="Times New Roman"/>
          <w:sz w:val="24"/>
          <w:szCs w:val="24"/>
          <w:lang w:val="en-US"/>
        </w:rPr>
        <w:t>s under humanitarian access programs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329A">
        <w:rPr>
          <w:rFonts w:ascii="Times New Roman" w:hAnsi="Times New Roman" w:cs="Times New Roman"/>
          <w:sz w:val="24"/>
          <w:szCs w:val="24"/>
          <w:lang w:val="en-US"/>
        </w:rPr>
        <w:t xml:space="preserve"> We present our data of children who have received these medications at our center over the last 2 years and 3 months.</w:t>
      </w:r>
    </w:p>
    <w:p w14:paraId="4CB22FC0" w14:textId="129618DE" w:rsidR="0094329A" w:rsidRDefault="0094329A" w:rsidP="005F0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29A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Two groups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="00D7682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12 and 35</w:t>
      </w:r>
      <w:r w:rsidR="00D7682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 xml:space="preserve">have been </w:t>
      </w:r>
      <w:r>
        <w:rPr>
          <w:rFonts w:ascii="Times New Roman" w:hAnsi="Times New Roman" w:cs="Times New Roman"/>
          <w:sz w:val="24"/>
          <w:szCs w:val="24"/>
          <w:lang w:val="en-US"/>
        </w:rPr>
        <w:t>recei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>ving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35E4">
        <w:rPr>
          <w:rFonts w:ascii="Times New Roman" w:hAnsi="Times New Roman" w:cs="Times New Roman"/>
          <w:sz w:val="24"/>
          <w:szCs w:val="24"/>
          <w:lang w:val="en-US"/>
        </w:rPr>
        <w:t xml:space="preserve">intrathecal 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>Nusinersen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>under follow-up. C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>hange in the Modified Hammersmith functional motor scale</w:t>
      </w:r>
      <w:r w:rsidR="00933F14">
        <w:rPr>
          <w:rFonts w:ascii="Times New Roman" w:hAnsi="Times New Roman" w:cs="Times New Roman"/>
          <w:sz w:val="24"/>
          <w:szCs w:val="24"/>
          <w:lang w:val="en-US"/>
        </w:rPr>
        <w:t xml:space="preserve"> extended </w:t>
      </w:r>
      <w:proofErr w:type="gramStart"/>
      <w:r w:rsidR="00933F14">
        <w:rPr>
          <w:rFonts w:ascii="Times New Roman" w:hAnsi="Times New Roman" w:cs="Times New Roman"/>
          <w:sz w:val="24"/>
          <w:szCs w:val="24"/>
          <w:lang w:val="en-US"/>
        </w:rPr>
        <w:t>version(</w:t>
      </w:r>
      <w:proofErr w:type="gramEnd"/>
      <w:r w:rsidR="00933F14">
        <w:rPr>
          <w:rFonts w:ascii="Times New Roman" w:hAnsi="Times New Roman" w:cs="Times New Roman"/>
          <w:sz w:val="24"/>
          <w:szCs w:val="24"/>
          <w:lang w:val="en-US"/>
        </w:rPr>
        <w:t>HFMSE)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 xml:space="preserve"> is being evaluated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>. Nine patients(humanitarian</w:t>
      </w:r>
      <w:r w:rsidR="00D7682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7682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 xml:space="preserve">) received </w:t>
      </w:r>
      <w:r w:rsidR="00E235E4">
        <w:rPr>
          <w:rFonts w:ascii="Times New Roman" w:hAnsi="Times New Roman" w:cs="Times New Roman"/>
          <w:sz w:val="24"/>
          <w:szCs w:val="24"/>
          <w:lang w:val="en-US"/>
        </w:rPr>
        <w:t xml:space="preserve">intravenous 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>Zolgensma and are under follo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>w-up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>Nine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 xml:space="preserve"> children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>(humanitarian-access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>7)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 xml:space="preserve">have been 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>receiv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 xml:space="preserve"> Risdiplam</w:t>
      </w:r>
      <w:r w:rsidR="008027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97667">
        <w:rPr>
          <w:rFonts w:ascii="Times New Roman" w:hAnsi="Times New Roman" w:cs="Times New Roman"/>
          <w:sz w:val="24"/>
          <w:szCs w:val="24"/>
          <w:lang w:val="en-US"/>
        </w:rPr>
        <w:t xml:space="preserve">out of which 3 have a follow-up of more than 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9766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40C43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F976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DC5A98" w14:textId="6446602D" w:rsidR="00933F14" w:rsidRDefault="00933F14" w:rsidP="005F0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F1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Results:</w:t>
      </w:r>
      <w:r w:rsidRPr="00E23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667">
        <w:rPr>
          <w:rFonts w:ascii="Times New Roman" w:hAnsi="Times New Roman" w:cs="Times New Roman"/>
          <w:sz w:val="24"/>
          <w:szCs w:val="24"/>
          <w:lang w:val="en-US"/>
        </w:rPr>
        <w:t>Twelve</w:t>
      </w:r>
      <w:r w:rsidR="00E235E4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="00F97667">
        <w:rPr>
          <w:rFonts w:ascii="Times New Roman" w:hAnsi="Times New Roman" w:cs="Times New Roman"/>
          <w:sz w:val="24"/>
          <w:szCs w:val="24"/>
          <w:lang w:val="en-US"/>
        </w:rPr>
        <w:t xml:space="preserve">have been receiving </w:t>
      </w:r>
      <w:r w:rsidR="00E235E4">
        <w:rPr>
          <w:rFonts w:ascii="Times New Roman" w:hAnsi="Times New Roman" w:cs="Times New Roman"/>
          <w:sz w:val="24"/>
          <w:szCs w:val="24"/>
          <w:lang w:val="en-US"/>
        </w:rPr>
        <w:t>Nusinersen</w:t>
      </w:r>
      <w:r w:rsidR="00F97667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F97667" w:rsidRPr="00F97667">
        <w:rPr>
          <w:rFonts w:ascii="Times New Roman" w:hAnsi="Times New Roman" w:cs="Times New Roman"/>
          <w:sz w:val="24"/>
          <w:szCs w:val="24"/>
          <w:u w:val="single"/>
          <w:lang w:val="en-US"/>
        </w:rPr>
        <w:t>&gt;</w:t>
      </w:r>
      <w:r w:rsidR="00F97667">
        <w:rPr>
          <w:rFonts w:ascii="Times New Roman" w:hAnsi="Times New Roman" w:cs="Times New Roman"/>
          <w:sz w:val="24"/>
          <w:szCs w:val="24"/>
          <w:lang w:val="en-US"/>
        </w:rPr>
        <w:t>2 years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>, out of which</w:t>
      </w:r>
      <w:r w:rsidR="00E235E4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E235E4">
        <w:rPr>
          <w:rFonts w:ascii="Times New Roman" w:hAnsi="Times New Roman" w:cs="Times New Roman"/>
          <w:sz w:val="24"/>
          <w:szCs w:val="24"/>
          <w:lang w:val="en-US"/>
        </w:rPr>
        <w:t>sho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>wn</w:t>
      </w:r>
      <w:r w:rsidR="00E235E4">
        <w:rPr>
          <w:rFonts w:ascii="Times New Roman" w:hAnsi="Times New Roman" w:cs="Times New Roman"/>
          <w:sz w:val="24"/>
          <w:szCs w:val="24"/>
          <w:lang w:val="en-US"/>
        </w:rPr>
        <w:t xml:space="preserve"> improvement in HFMSE </w:t>
      </w:r>
      <w:proofErr w:type="gramStart"/>
      <w:r w:rsidR="00E235E4">
        <w:rPr>
          <w:rFonts w:ascii="Times New Roman" w:hAnsi="Times New Roman" w:cs="Times New Roman"/>
          <w:sz w:val="24"/>
          <w:szCs w:val="24"/>
          <w:lang w:val="en-US"/>
        </w:rPr>
        <w:t>scores</w:t>
      </w:r>
      <w:r w:rsidR="00F9766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E235E4">
        <w:rPr>
          <w:rFonts w:ascii="Times New Roman" w:hAnsi="Times New Roman" w:cs="Times New Roman"/>
          <w:sz w:val="24"/>
          <w:szCs w:val="24"/>
          <w:lang w:val="en-US"/>
        </w:rPr>
        <w:t>non-compliance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>: 1</w:t>
      </w:r>
      <w:r w:rsidR="00F9766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>. 35 children have a follow up of &lt;6 months.</w:t>
      </w:r>
      <w:r w:rsidR="00E23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>Nine</w:t>
      </w:r>
      <w:r w:rsidR="007F0F66">
        <w:rPr>
          <w:rFonts w:ascii="Times New Roman" w:hAnsi="Times New Roman" w:cs="Times New Roman"/>
          <w:sz w:val="24"/>
          <w:szCs w:val="24"/>
          <w:lang w:val="en-US"/>
        </w:rPr>
        <w:t xml:space="preserve"> children who 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7F0F66">
        <w:rPr>
          <w:rFonts w:ascii="Times New Roman" w:hAnsi="Times New Roman" w:cs="Times New Roman"/>
          <w:sz w:val="24"/>
          <w:szCs w:val="24"/>
          <w:lang w:val="en-US"/>
        </w:rPr>
        <w:t>received Zolgensma,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 xml:space="preserve"> showed significant improvement in motor function</w:t>
      </w:r>
      <w:r w:rsidR="007F0F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0F66">
        <w:rPr>
          <w:rFonts w:ascii="Times New Roman" w:hAnsi="Times New Roman" w:cs="Times New Roman"/>
          <w:sz w:val="24"/>
          <w:szCs w:val="24"/>
          <w:lang w:val="en-US"/>
        </w:rPr>
        <w:t>those with SMA-II can now stand with orthoses and those with SMA-I can sit independently without support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0F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E4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E4080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>has been</w:t>
      </w:r>
      <w:r w:rsidR="006E4080">
        <w:rPr>
          <w:rFonts w:ascii="Times New Roman" w:hAnsi="Times New Roman" w:cs="Times New Roman"/>
          <w:sz w:val="24"/>
          <w:szCs w:val="24"/>
          <w:lang w:val="en-US"/>
        </w:rPr>
        <w:t xml:space="preserve"> reduction in the incidence of lower respiratory tract infections. 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 xml:space="preserve">Three children who </w:t>
      </w:r>
      <w:r w:rsidR="00DE1869">
        <w:rPr>
          <w:rFonts w:ascii="Times New Roman" w:hAnsi="Times New Roman" w:cs="Times New Roman"/>
          <w:sz w:val="24"/>
          <w:szCs w:val="24"/>
          <w:lang w:val="en-US"/>
        </w:rPr>
        <w:t>have been receiving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4080">
        <w:rPr>
          <w:rFonts w:ascii="Times New Roman" w:hAnsi="Times New Roman" w:cs="Times New Roman"/>
          <w:sz w:val="24"/>
          <w:szCs w:val="24"/>
          <w:lang w:val="en-US"/>
        </w:rPr>
        <w:t>Risdiplam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DE1869" w:rsidRPr="00DE1869">
        <w:rPr>
          <w:rFonts w:ascii="Times New Roman" w:hAnsi="Times New Roman" w:cs="Times New Roman"/>
          <w:sz w:val="24"/>
          <w:szCs w:val="24"/>
          <w:u w:val="single"/>
          <w:lang w:val="en-US"/>
        </w:rPr>
        <w:t>&gt;</w:t>
      </w:r>
      <w:r w:rsidR="002F77F5">
        <w:rPr>
          <w:rFonts w:ascii="Times New Roman" w:hAnsi="Times New Roman" w:cs="Times New Roman"/>
          <w:sz w:val="24"/>
          <w:szCs w:val="24"/>
          <w:lang w:val="en-US"/>
        </w:rPr>
        <w:t xml:space="preserve"> 1 year</w:t>
      </w:r>
      <w:r w:rsidR="006E40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1869">
        <w:rPr>
          <w:rFonts w:ascii="Times New Roman" w:hAnsi="Times New Roman" w:cs="Times New Roman"/>
          <w:sz w:val="24"/>
          <w:szCs w:val="24"/>
          <w:lang w:val="en-US"/>
        </w:rPr>
        <w:t xml:space="preserve">have shown significant </w:t>
      </w:r>
      <w:r w:rsidR="006E4080">
        <w:rPr>
          <w:rFonts w:ascii="Times New Roman" w:hAnsi="Times New Roman" w:cs="Times New Roman"/>
          <w:sz w:val="24"/>
          <w:szCs w:val="24"/>
          <w:lang w:val="en-US"/>
        </w:rPr>
        <w:t>improvement in HFMSE scores</w:t>
      </w:r>
      <w:r w:rsidR="00DE1869">
        <w:rPr>
          <w:rFonts w:ascii="Times New Roman" w:hAnsi="Times New Roman" w:cs="Times New Roman"/>
          <w:sz w:val="24"/>
          <w:szCs w:val="24"/>
          <w:lang w:val="en-US"/>
        </w:rPr>
        <w:t>, with gain in motor milestones.</w:t>
      </w:r>
    </w:p>
    <w:p w14:paraId="51666BA8" w14:textId="7FD72777" w:rsidR="006E4080" w:rsidRPr="00933F14" w:rsidRDefault="006E4080" w:rsidP="005F0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08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>The newer emerging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therapies in SMA have shown </w:t>
      </w:r>
      <w:r w:rsidR="00E273BC">
        <w:rPr>
          <w:rFonts w:ascii="Times New Roman" w:hAnsi="Times New Roman" w:cs="Times New Roman"/>
          <w:sz w:val="24"/>
          <w:szCs w:val="24"/>
          <w:lang w:val="en-US"/>
        </w:rPr>
        <w:t>favorable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results in improving the short-term functional</w:t>
      </w:r>
      <w:r w:rsidR="00DE1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outcome.</w:t>
      </w:r>
    </w:p>
    <w:sectPr w:rsidR="006E4080" w:rsidRPr="00933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2"/>
    <w:rsid w:val="00056DC8"/>
    <w:rsid w:val="002F77F5"/>
    <w:rsid w:val="00440C43"/>
    <w:rsid w:val="004B776A"/>
    <w:rsid w:val="005F0FF3"/>
    <w:rsid w:val="006E4080"/>
    <w:rsid w:val="007515CB"/>
    <w:rsid w:val="007E4995"/>
    <w:rsid w:val="007F0F66"/>
    <w:rsid w:val="008027C4"/>
    <w:rsid w:val="008D0501"/>
    <w:rsid w:val="008E45A2"/>
    <w:rsid w:val="00933F14"/>
    <w:rsid w:val="0094329A"/>
    <w:rsid w:val="00D05E6C"/>
    <w:rsid w:val="00D7682D"/>
    <w:rsid w:val="00DE1869"/>
    <w:rsid w:val="00E235E4"/>
    <w:rsid w:val="00E273BC"/>
    <w:rsid w:val="00E42D55"/>
    <w:rsid w:val="00F53F29"/>
    <w:rsid w:val="00F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19EF"/>
  <w15:chartTrackingRefBased/>
  <w15:docId w15:val="{7BE2A27F-CE13-4602-BE3B-F207BC5C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 KAMILA</dc:creator>
  <cp:keywords/>
  <dc:description/>
  <cp:lastModifiedBy>GAUTAM KAMILA</cp:lastModifiedBy>
  <cp:revision>15</cp:revision>
  <dcterms:created xsi:type="dcterms:W3CDTF">2022-04-01T17:12:00Z</dcterms:created>
  <dcterms:modified xsi:type="dcterms:W3CDTF">2022-04-03T14:31:00Z</dcterms:modified>
</cp:coreProperties>
</file>