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43BE6" w14:textId="77777777" w:rsidR="004B0DEF" w:rsidRDefault="004B0DEF" w:rsidP="004B0DEF">
      <w:pPr>
        <w:jc w:val="both"/>
      </w:pPr>
    </w:p>
    <w:tbl>
      <w:tblPr>
        <w:tblStyle w:val="DzTablo2"/>
        <w:tblpPr w:leftFromText="141" w:rightFromText="141" w:vertAnchor="text" w:horzAnchor="margin" w:tblpXSpec="center" w:tblpY="1628"/>
        <w:tblW w:w="9891" w:type="dxa"/>
        <w:tblLook w:val="04A0" w:firstRow="1" w:lastRow="0" w:firstColumn="1" w:lastColumn="0" w:noHBand="0" w:noVBand="1"/>
      </w:tblPr>
      <w:tblGrid>
        <w:gridCol w:w="1390"/>
        <w:gridCol w:w="4731"/>
        <w:gridCol w:w="1553"/>
        <w:gridCol w:w="2217"/>
      </w:tblGrid>
      <w:tr w:rsidR="004B0DEF" w14:paraId="1F9511FA" w14:textId="77777777" w:rsidTr="00F17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vAlign w:val="center"/>
          </w:tcPr>
          <w:p w14:paraId="10433C92" w14:textId="77777777" w:rsidR="004B0DEF" w:rsidRPr="00782EC5" w:rsidRDefault="004B0DEF" w:rsidP="00F17EC2">
            <w:pPr>
              <w:pStyle w:val="Astil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Gene</w:t>
            </w:r>
          </w:p>
        </w:tc>
        <w:tc>
          <w:tcPr>
            <w:tcW w:w="4731" w:type="dxa"/>
            <w:vAlign w:val="center"/>
          </w:tcPr>
          <w:p w14:paraId="7E77799D" w14:textId="77777777" w:rsidR="004B0DEF" w:rsidRPr="00782EC5" w:rsidRDefault="004B0DEF" w:rsidP="00F17EC2">
            <w:pPr>
              <w:pStyle w:val="Astil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782EC5">
              <w:rPr>
                <w:rFonts w:cs="Times New Roman"/>
                <w:sz w:val="20"/>
                <w:szCs w:val="20"/>
              </w:rPr>
              <w:t>Clinical features</w:t>
            </w:r>
          </w:p>
        </w:tc>
        <w:tc>
          <w:tcPr>
            <w:tcW w:w="1553" w:type="dxa"/>
            <w:vAlign w:val="center"/>
          </w:tcPr>
          <w:p w14:paraId="48816E4D" w14:textId="77777777" w:rsidR="004B0DEF" w:rsidRPr="00782EC5" w:rsidRDefault="004B0DEF" w:rsidP="00F17EC2">
            <w:pPr>
              <w:pStyle w:val="Astil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782EC5">
              <w:rPr>
                <w:rFonts w:cs="Times New Roman"/>
                <w:sz w:val="20"/>
                <w:szCs w:val="20"/>
              </w:rPr>
              <w:t>Brain MRI</w:t>
            </w:r>
          </w:p>
        </w:tc>
        <w:tc>
          <w:tcPr>
            <w:tcW w:w="2217" w:type="dxa"/>
            <w:vAlign w:val="center"/>
          </w:tcPr>
          <w:p w14:paraId="287159F7" w14:textId="77777777" w:rsidR="004B0DEF" w:rsidRPr="00782EC5" w:rsidRDefault="004B0DEF" w:rsidP="00F17EC2">
            <w:pPr>
              <w:pStyle w:val="Astil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782EC5">
              <w:rPr>
                <w:rFonts w:cs="Times New Roman"/>
                <w:sz w:val="20"/>
                <w:szCs w:val="20"/>
              </w:rPr>
              <w:t>EEG</w:t>
            </w:r>
          </w:p>
        </w:tc>
      </w:tr>
      <w:tr w:rsidR="004B0DEF" w14:paraId="171A2DD1" w14:textId="77777777" w:rsidTr="00F17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34DF74F8" w14:textId="77777777" w:rsidR="004B0DEF" w:rsidRPr="00C94290" w:rsidRDefault="004B0DEF" w:rsidP="00F17EC2">
            <w:pPr>
              <w:pStyle w:val="Astil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94290">
              <w:rPr>
                <w:rFonts w:ascii="Arial" w:hAnsi="Arial"/>
                <w:color w:val="264A60"/>
                <w:sz w:val="20"/>
                <w:szCs w:val="20"/>
              </w:rPr>
              <w:t>KCNQ2</w:t>
            </w:r>
          </w:p>
        </w:tc>
        <w:tc>
          <w:tcPr>
            <w:tcW w:w="4731" w:type="dxa"/>
          </w:tcPr>
          <w:p w14:paraId="7B971D11" w14:textId="77777777" w:rsidR="004B0DEF" w:rsidRPr="00782EC5" w:rsidRDefault="004B0DEF" w:rsidP="00F17EC2">
            <w:pPr>
              <w:pStyle w:val="Asti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782EC5">
              <w:rPr>
                <w:rFonts w:cs="Times New Roman"/>
                <w:sz w:val="20"/>
                <w:szCs w:val="20"/>
              </w:rPr>
              <w:t>Dysmorphic features</w:t>
            </w:r>
            <w:r>
              <w:rPr>
                <w:rFonts w:cs="Times New Roman"/>
                <w:sz w:val="20"/>
                <w:szCs w:val="20"/>
              </w:rPr>
              <w:t xml:space="preserve"> (2/8), drug-resistant epilepsy (6/8), global developmental delay (3/8), speech problems (3/8)</w:t>
            </w:r>
            <w:r w:rsidRPr="00782EC5">
              <w:rPr>
                <w:rFonts w:cs="Times New Roman"/>
                <w:sz w:val="20"/>
                <w:szCs w:val="20"/>
              </w:rPr>
              <w:t>, cognitive impairment</w:t>
            </w:r>
            <w:r>
              <w:rPr>
                <w:rFonts w:cs="Times New Roman"/>
                <w:sz w:val="20"/>
                <w:szCs w:val="20"/>
              </w:rPr>
              <w:t xml:space="preserve"> (5/8), multiple seizure types (3/8)</w:t>
            </w:r>
          </w:p>
        </w:tc>
        <w:tc>
          <w:tcPr>
            <w:tcW w:w="1553" w:type="dxa"/>
          </w:tcPr>
          <w:p w14:paraId="6F43003F" w14:textId="77777777" w:rsidR="004B0DEF" w:rsidRPr="00782EC5" w:rsidRDefault="004B0DEF" w:rsidP="00F17EC2">
            <w:pPr>
              <w:pStyle w:val="Asti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782EC5">
              <w:rPr>
                <w:rFonts w:cs="Times New Roman"/>
                <w:sz w:val="20"/>
                <w:szCs w:val="20"/>
              </w:rPr>
              <w:t>N</w:t>
            </w:r>
            <w:r>
              <w:rPr>
                <w:rFonts w:cs="Times New Roman"/>
                <w:sz w:val="20"/>
                <w:szCs w:val="20"/>
              </w:rPr>
              <w:t>/A</w:t>
            </w:r>
          </w:p>
        </w:tc>
        <w:tc>
          <w:tcPr>
            <w:tcW w:w="2217" w:type="dxa"/>
          </w:tcPr>
          <w:p w14:paraId="786D6074" w14:textId="77777777" w:rsidR="004B0DEF" w:rsidRPr="00782EC5" w:rsidRDefault="004B0DEF" w:rsidP="00F17EC2">
            <w:pPr>
              <w:pStyle w:val="Asti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782EC5">
              <w:rPr>
                <w:rFonts w:cs="Times New Roman"/>
                <w:sz w:val="20"/>
                <w:szCs w:val="20"/>
              </w:rPr>
              <w:t>N/A</w:t>
            </w:r>
          </w:p>
        </w:tc>
      </w:tr>
      <w:tr w:rsidR="004B0DEF" w14:paraId="02613B7C" w14:textId="77777777" w:rsidTr="00F17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625C5F26" w14:textId="77777777" w:rsidR="004B0DEF" w:rsidRPr="00C94290" w:rsidRDefault="004B0DEF" w:rsidP="00F17EC2">
            <w:pPr>
              <w:pStyle w:val="Astil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94290">
              <w:rPr>
                <w:rFonts w:ascii="Arial" w:hAnsi="Arial"/>
                <w:color w:val="264A60"/>
                <w:sz w:val="20"/>
                <w:szCs w:val="20"/>
              </w:rPr>
              <w:t>ACTL6B</w:t>
            </w:r>
          </w:p>
        </w:tc>
        <w:tc>
          <w:tcPr>
            <w:tcW w:w="4731" w:type="dxa"/>
          </w:tcPr>
          <w:p w14:paraId="0CBB25CD" w14:textId="77777777" w:rsidR="004B0DEF" w:rsidRPr="00782EC5" w:rsidRDefault="004B0DEF" w:rsidP="00F17EC2">
            <w:pPr>
              <w:pStyle w:val="Asti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782EC5">
              <w:rPr>
                <w:rFonts w:cs="Times New Roman"/>
                <w:sz w:val="20"/>
                <w:szCs w:val="20"/>
              </w:rPr>
              <w:t>Dysmorphic features</w:t>
            </w:r>
            <w:r>
              <w:rPr>
                <w:rFonts w:cs="Times New Roman"/>
                <w:sz w:val="20"/>
                <w:szCs w:val="20"/>
              </w:rPr>
              <w:t xml:space="preserve"> (3/5), multiple seizure types (5/5), cognitive</w:t>
            </w:r>
            <w:r w:rsidRPr="00782EC5">
              <w:rPr>
                <w:rFonts w:cs="Times New Roman"/>
                <w:sz w:val="20"/>
                <w:szCs w:val="20"/>
              </w:rPr>
              <w:t xml:space="preserve"> impairment</w:t>
            </w:r>
            <w:r>
              <w:rPr>
                <w:rFonts w:cs="Times New Roman"/>
                <w:sz w:val="20"/>
                <w:szCs w:val="20"/>
              </w:rPr>
              <w:t xml:space="preserve">, drug-resistant epilepsy, autistic </w:t>
            </w:r>
            <w:proofErr w:type="gramStart"/>
            <w:r>
              <w:rPr>
                <w:rFonts w:cs="Times New Roman"/>
                <w:sz w:val="20"/>
                <w:szCs w:val="20"/>
              </w:rPr>
              <w:t>features(</w:t>
            </w:r>
            <w:proofErr w:type="gramEnd"/>
            <w:r>
              <w:rPr>
                <w:rFonts w:cs="Times New Roman"/>
                <w:sz w:val="20"/>
                <w:szCs w:val="20"/>
              </w:rPr>
              <w:t>2/5)</w:t>
            </w:r>
          </w:p>
        </w:tc>
        <w:tc>
          <w:tcPr>
            <w:tcW w:w="1553" w:type="dxa"/>
          </w:tcPr>
          <w:p w14:paraId="02A5D9A8" w14:textId="77777777" w:rsidR="004B0DEF" w:rsidRPr="00782EC5" w:rsidRDefault="004B0DEF" w:rsidP="00F17EC2">
            <w:pPr>
              <w:pStyle w:val="Asti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782EC5">
              <w:rPr>
                <w:rFonts w:cs="Times New Roman"/>
                <w:sz w:val="20"/>
                <w:szCs w:val="20"/>
              </w:rPr>
              <w:t>N/A</w:t>
            </w:r>
          </w:p>
        </w:tc>
        <w:tc>
          <w:tcPr>
            <w:tcW w:w="2217" w:type="dxa"/>
          </w:tcPr>
          <w:p w14:paraId="2F9BADA4" w14:textId="77777777" w:rsidR="004B0DEF" w:rsidRPr="00782EC5" w:rsidRDefault="004B0DEF" w:rsidP="00F17EC2">
            <w:pPr>
              <w:pStyle w:val="Asti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4B0DEF" w14:paraId="6FDBD470" w14:textId="77777777" w:rsidTr="00F17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6733B26D" w14:textId="77777777" w:rsidR="004B0DEF" w:rsidRPr="00C94290" w:rsidRDefault="004B0DEF" w:rsidP="00F17EC2">
            <w:pPr>
              <w:pStyle w:val="Astil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94290">
              <w:rPr>
                <w:rFonts w:ascii="Arial" w:hAnsi="Arial"/>
                <w:color w:val="264A60"/>
                <w:sz w:val="20"/>
                <w:szCs w:val="20"/>
              </w:rPr>
              <w:t>STXBP1</w:t>
            </w:r>
          </w:p>
        </w:tc>
        <w:tc>
          <w:tcPr>
            <w:tcW w:w="4731" w:type="dxa"/>
          </w:tcPr>
          <w:p w14:paraId="4550EA26" w14:textId="77777777" w:rsidR="004B0DEF" w:rsidRPr="00782EC5" w:rsidRDefault="004B0DEF" w:rsidP="00F17EC2">
            <w:pPr>
              <w:pStyle w:val="Asti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Cognitive impairment (3/4), global developmental delay, speech problems (1/4), drug-resistant epilepsy (2/4)</w:t>
            </w:r>
          </w:p>
        </w:tc>
        <w:tc>
          <w:tcPr>
            <w:tcW w:w="1553" w:type="dxa"/>
          </w:tcPr>
          <w:p w14:paraId="4C338986" w14:textId="77777777" w:rsidR="004B0DEF" w:rsidRPr="00782EC5" w:rsidRDefault="004B0DEF" w:rsidP="00F17EC2">
            <w:pPr>
              <w:pStyle w:val="Asti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782EC5">
              <w:rPr>
                <w:rFonts w:cs="Times New Roman"/>
                <w:sz w:val="20"/>
                <w:szCs w:val="20"/>
              </w:rPr>
              <w:t>N</w:t>
            </w:r>
            <w:r>
              <w:rPr>
                <w:rFonts w:cs="Times New Roman"/>
                <w:sz w:val="20"/>
                <w:szCs w:val="20"/>
              </w:rPr>
              <w:t>/A</w:t>
            </w:r>
          </w:p>
        </w:tc>
        <w:tc>
          <w:tcPr>
            <w:tcW w:w="2217" w:type="dxa"/>
          </w:tcPr>
          <w:p w14:paraId="702FABB9" w14:textId="77777777" w:rsidR="004B0DEF" w:rsidRPr="00782EC5" w:rsidRDefault="004B0DEF" w:rsidP="00F17EC2">
            <w:pPr>
              <w:pStyle w:val="Asti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Hipsaritmia/ Focal epileptic </w:t>
            </w:r>
          </w:p>
        </w:tc>
      </w:tr>
      <w:tr w:rsidR="004B0DEF" w14:paraId="6ECF0F7E" w14:textId="77777777" w:rsidTr="00F17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5F71ACD2" w14:textId="77777777" w:rsidR="004B0DEF" w:rsidRPr="00C94290" w:rsidRDefault="004B0DEF" w:rsidP="00F17EC2">
            <w:pPr>
              <w:pStyle w:val="Astil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94290">
              <w:rPr>
                <w:rFonts w:ascii="Arial" w:hAnsi="Arial"/>
                <w:color w:val="264A60"/>
                <w:sz w:val="20"/>
                <w:szCs w:val="20"/>
              </w:rPr>
              <w:t>SCN1A</w:t>
            </w:r>
          </w:p>
        </w:tc>
        <w:tc>
          <w:tcPr>
            <w:tcW w:w="4731" w:type="dxa"/>
          </w:tcPr>
          <w:p w14:paraId="26FFCFEE" w14:textId="77777777" w:rsidR="004B0DEF" w:rsidRDefault="004B0DEF" w:rsidP="00F17EC2">
            <w:pPr>
              <w:pStyle w:val="Asti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Dysmorphic features (1/4), multiple seizure types (2/4),</w:t>
            </w:r>
          </w:p>
          <w:p w14:paraId="3ED8968F" w14:textId="77777777" w:rsidR="004B0DEF" w:rsidRPr="00782EC5" w:rsidRDefault="004B0DEF" w:rsidP="00F17EC2">
            <w:pPr>
              <w:pStyle w:val="Asti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Cognitive impairment, global developmental delay, speech problems (1/4), cerebral malformations (1/4), drug-resistant </w:t>
            </w:r>
            <w:proofErr w:type="gramStart"/>
            <w:r>
              <w:rPr>
                <w:rFonts w:cs="Times New Roman"/>
                <w:sz w:val="20"/>
                <w:szCs w:val="20"/>
              </w:rPr>
              <w:t>epilepsy(</w:t>
            </w:r>
            <w:proofErr w:type="gramEnd"/>
            <w:r>
              <w:rPr>
                <w:rFonts w:cs="Times New Roman"/>
                <w:sz w:val="20"/>
                <w:szCs w:val="20"/>
              </w:rPr>
              <w:t>3/4)</w:t>
            </w:r>
          </w:p>
        </w:tc>
        <w:tc>
          <w:tcPr>
            <w:tcW w:w="1553" w:type="dxa"/>
          </w:tcPr>
          <w:p w14:paraId="1614AF2A" w14:textId="77777777" w:rsidR="004B0DEF" w:rsidRPr="00782EC5" w:rsidRDefault="004B0DEF" w:rsidP="00F17EC2">
            <w:pPr>
              <w:pStyle w:val="Asti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782EC5">
              <w:rPr>
                <w:rFonts w:cs="Times New Roman"/>
                <w:sz w:val="20"/>
                <w:szCs w:val="20"/>
              </w:rPr>
              <w:t>N</w:t>
            </w:r>
            <w:r>
              <w:rPr>
                <w:rFonts w:cs="Times New Roman"/>
                <w:sz w:val="20"/>
                <w:szCs w:val="20"/>
              </w:rPr>
              <w:t>/A</w:t>
            </w:r>
          </w:p>
        </w:tc>
        <w:tc>
          <w:tcPr>
            <w:tcW w:w="2217" w:type="dxa"/>
          </w:tcPr>
          <w:p w14:paraId="32908F1D" w14:textId="77777777" w:rsidR="004B0DEF" w:rsidRPr="00782EC5" w:rsidRDefault="004B0DEF" w:rsidP="00F17EC2">
            <w:pPr>
              <w:pStyle w:val="Asti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Focal/ Multifocal epileptic </w:t>
            </w:r>
          </w:p>
        </w:tc>
      </w:tr>
      <w:tr w:rsidR="004B0DEF" w14:paraId="60E23041" w14:textId="77777777" w:rsidTr="00F17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18924B50" w14:textId="77777777" w:rsidR="004B0DEF" w:rsidRPr="00C94290" w:rsidRDefault="004B0DEF" w:rsidP="00F17EC2">
            <w:pPr>
              <w:pStyle w:val="Astil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94290">
              <w:rPr>
                <w:rFonts w:ascii="Arial" w:hAnsi="Arial"/>
                <w:color w:val="264A60"/>
                <w:sz w:val="20"/>
                <w:szCs w:val="20"/>
              </w:rPr>
              <w:t>CDKL5</w:t>
            </w:r>
          </w:p>
        </w:tc>
        <w:tc>
          <w:tcPr>
            <w:tcW w:w="4731" w:type="dxa"/>
          </w:tcPr>
          <w:p w14:paraId="3F5FFD53" w14:textId="77777777" w:rsidR="004B0DEF" w:rsidRPr="00782EC5" w:rsidRDefault="004B0DEF" w:rsidP="00F17EC2">
            <w:pPr>
              <w:pStyle w:val="Asti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Multiple seizure types (1/3), cognitive impairment, global developmental delay, speech problems (1/3), drug-resistant </w:t>
            </w:r>
            <w:proofErr w:type="gramStart"/>
            <w:r>
              <w:rPr>
                <w:rFonts w:cs="Times New Roman"/>
                <w:sz w:val="20"/>
                <w:szCs w:val="20"/>
              </w:rPr>
              <w:t>epilepsy,  autistic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features</w:t>
            </w:r>
          </w:p>
        </w:tc>
        <w:tc>
          <w:tcPr>
            <w:tcW w:w="1553" w:type="dxa"/>
          </w:tcPr>
          <w:p w14:paraId="60863B02" w14:textId="77777777" w:rsidR="004B0DEF" w:rsidRPr="00782EC5" w:rsidRDefault="004B0DEF" w:rsidP="00F17EC2">
            <w:pPr>
              <w:pStyle w:val="Asti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782EC5">
              <w:rPr>
                <w:rFonts w:cs="Times New Roman"/>
                <w:sz w:val="20"/>
                <w:szCs w:val="20"/>
              </w:rPr>
              <w:t>N</w:t>
            </w:r>
            <w:r>
              <w:rPr>
                <w:rFonts w:cs="Times New Roman"/>
                <w:sz w:val="20"/>
                <w:szCs w:val="20"/>
              </w:rPr>
              <w:t>/A</w:t>
            </w:r>
          </w:p>
        </w:tc>
        <w:tc>
          <w:tcPr>
            <w:tcW w:w="2217" w:type="dxa"/>
          </w:tcPr>
          <w:p w14:paraId="18929E1C" w14:textId="77777777" w:rsidR="004B0DEF" w:rsidRDefault="004B0DEF" w:rsidP="00F17EC2">
            <w:pPr>
              <w:pStyle w:val="Asti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Multifocal epileptic/</w:t>
            </w:r>
          </w:p>
          <w:p w14:paraId="4BC85E9B" w14:textId="77777777" w:rsidR="004B0DEF" w:rsidRPr="00782EC5" w:rsidRDefault="004B0DEF" w:rsidP="00F17EC2">
            <w:pPr>
              <w:pStyle w:val="Asti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Burst-supression</w:t>
            </w:r>
          </w:p>
        </w:tc>
      </w:tr>
      <w:tr w:rsidR="004B0DEF" w14:paraId="0899329D" w14:textId="77777777" w:rsidTr="00F17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6062268C" w14:textId="77777777" w:rsidR="004B0DEF" w:rsidRPr="00C94290" w:rsidRDefault="004B0DEF" w:rsidP="00F17EC2">
            <w:pPr>
              <w:pStyle w:val="Astil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94290">
              <w:rPr>
                <w:rFonts w:ascii="Arial" w:hAnsi="Arial"/>
                <w:color w:val="264A60"/>
                <w:sz w:val="20"/>
                <w:szCs w:val="20"/>
              </w:rPr>
              <w:t>SCN2A</w:t>
            </w:r>
          </w:p>
        </w:tc>
        <w:tc>
          <w:tcPr>
            <w:tcW w:w="4731" w:type="dxa"/>
          </w:tcPr>
          <w:p w14:paraId="306DA925" w14:textId="77777777" w:rsidR="004B0DEF" w:rsidRPr="00782EC5" w:rsidRDefault="004B0DEF" w:rsidP="00F17EC2">
            <w:pPr>
              <w:pStyle w:val="Asti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782EC5">
              <w:rPr>
                <w:rFonts w:cs="Times New Roman"/>
                <w:sz w:val="20"/>
                <w:szCs w:val="20"/>
              </w:rPr>
              <w:t>Dysmorphic features</w:t>
            </w:r>
            <w:r>
              <w:rPr>
                <w:rFonts w:cs="Times New Roman"/>
                <w:sz w:val="20"/>
                <w:szCs w:val="20"/>
              </w:rPr>
              <w:t xml:space="preserve"> (1/2), multiple seizure types, cognitive impairment (1/2), global developmental delay, speech problems (1/2), drug-resistant epilepsy (1/2)</w:t>
            </w:r>
          </w:p>
        </w:tc>
        <w:tc>
          <w:tcPr>
            <w:tcW w:w="1553" w:type="dxa"/>
          </w:tcPr>
          <w:p w14:paraId="79FEB393" w14:textId="77777777" w:rsidR="004B0DEF" w:rsidRPr="00782EC5" w:rsidRDefault="004B0DEF" w:rsidP="00F17EC2">
            <w:pPr>
              <w:pStyle w:val="Asti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N/A</w:t>
            </w:r>
          </w:p>
        </w:tc>
        <w:tc>
          <w:tcPr>
            <w:tcW w:w="2217" w:type="dxa"/>
          </w:tcPr>
          <w:p w14:paraId="3B3C0504" w14:textId="77777777" w:rsidR="004B0DEF" w:rsidRPr="00782EC5" w:rsidRDefault="004B0DEF" w:rsidP="00F17EC2">
            <w:pPr>
              <w:pStyle w:val="Asti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N/A</w:t>
            </w:r>
          </w:p>
        </w:tc>
      </w:tr>
      <w:tr w:rsidR="004B0DEF" w14:paraId="0764DE49" w14:textId="77777777" w:rsidTr="00F17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78376170" w14:textId="77777777" w:rsidR="004B0DEF" w:rsidRPr="00C94290" w:rsidRDefault="004B0DEF" w:rsidP="00F17EC2">
            <w:pPr>
              <w:pStyle w:val="Astil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94290">
              <w:rPr>
                <w:rFonts w:ascii="Arial" w:hAnsi="Arial"/>
                <w:color w:val="264A60"/>
                <w:sz w:val="20"/>
                <w:szCs w:val="20"/>
              </w:rPr>
              <w:t>ADAM22</w:t>
            </w:r>
          </w:p>
        </w:tc>
        <w:tc>
          <w:tcPr>
            <w:tcW w:w="4731" w:type="dxa"/>
          </w:tcPr>
          <w:p w14:paraId="7FA1EC8F" w14:textId="77777777" w:rsidR="004B0DEF" w:rsidRPr="00782EC5" w:rsidRDefault="004B0DEF" w:rsidP="00F17EC2">
            <w:pPr>
              <w:pStyle w:val="Asti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Multiple seizure types (2/2),</w:t>
            </w:r>
            <w:r w:rsidRPr="00782EC5">
              <w:rPr>
                <w:rFonts w:cs="Times New Roman"/>
                <w:sz w:val="20"/>
                <w:szCs w:val="20"/>
              </w:rPr>
              <w:t xml:space="preserve"> cognitive impairment</w:t>
            </w:r>
            <w:r>
              <w:rPr>
                <w:rFonts w:cs="Times New Roman"/>
                <w:sz w:val="20"/>
                <w:szCs w:val="20"/>
              </w:rPr>
              <w:t>, speech problems (1/2</w:t>
            </w:r>
            <w:proofErr w:type="gramStart"/>
            <w:r>
              <w:rPr>
                <w:rFonts w:cs="Times New Roman"/>
                <w:sz w:val="20"/>
                <w:szCs w:val="20"/>
              </w:rPr>
              <w:t>),  drug</w:t>
            </w:r>
            <w:proofErr w:type="gramEnd"/>
            <w:r>
              <w:rPr>
                <w:rFonts w:cs="Times New Roman"/>
                <w:sz w:val="20"/>
                <w:szCs w:val="20"/>
              </w:rPr>
              <w:t>-resistant epilepsy</w:t>
            </w:r>
          </w:p>
        </w:tc>
        <w:tc>
          <w:tcPr>
            <w:tcW w:w="1553" w:type="dxa"/>
          </w:tcPr>
          <w:p w14:paraId="01FD394B" w14:textId="77777777" w:rsidR="004B0DEF" w:rsidRPr="00782EC5" w:rsidRDefault="004B0DEF" w:rsidP="00F17EC2">
            <w:pPr>
              <w:pStyle w:val="Asti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782EC5">
              <w:rPr>
                <w:rFonts w:cs="Times New Roman"/>
                <w:sz w:val="20"/>
                <w:szCs w:val="20"/>
              </w:rPr>
              <w:t>N</w:t>
            </w:r>
            <w:r>
              <w:rPr>
                <w:rFonts w:cs="Times New Roman"/>
                <w:sz w:val="20"/>
                <w:szCs w:val="20"/>
              </w:rPr>
              <w:t>/A</w:t>
            </w:r>
          </w:p>
        </w:tc>
        <w:tc>
          <w:tcPr>
            <w:tcW w:w="2217" w:type="dxa"/>
          </w:tcPr>
          <w:p w14:paraId="6A8B91CA" w14:textId="77777777" w:rsidR="004B0DEF" w:rsidRPr="00782EC5" w:rsidRDefault="004B0DEF" w:rsidP="00F17EC2">
            <w:pPr>
              <w:pStyle w:val="Asti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Focal/ Multifocal epileptic</w:t>
            </w:r>
          </w:p>
        </w:tc>
      </w:tr>
      <w:tr w:rsidR="004B0DEF" w14:paraId="1E8C2483" w14:textId="77777777" w:rsidTr="00F17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43B05037" w14:textId="77777777" w:rsidR="004B0DEF" w:rsidRPr="00C94290" w:rsidRDefault="004B0DEF" w:rsidP="00F17EC2">
            <w:pPr>
              <w:pStyle w:val="Astil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94290">
              <w:rPr>
                <w:rFonts w:ascii="Arial" w:hAnsi="Arial"/>
                <w:color w:val="264A60"/>
                <w:sz w:val="20"/>
                <w:szCs w:val="20"/>
              </w:rPr>
              <w:t>PRUNE1</w:t>
            </w:r>
          </w:p>
        </w:tc>
        <w:tc>
          <w:tcPr>
            <w:tcW w:w="4731" w:type="dxa"/>
          </w:tcPr>
          <w:p w14:paraId="5E022293" w14:textId="77777777" w:rsidR="004B0DEF" w:rsidRPr="00782EC5" w:rsidRDefault="004B0DEF" w:rsidP="00F17EC2">
            <w:pPr>
              <w:pStyle w:val="Asti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Dysmorphic features (1/2), multiple seizure types (1/2),</w:t>
            </w:r>
            <w:r w:rsidRPr="00782EC5">
              <w:rPr>
                <w:rFonts w:cs="Times New Roman"/>
                <w:sz w:val="20"/>
                <w:szCs w:val="20"/>
              </w:rPr>
              <w:t xml:space="preserve"> cognitive impairment</w:t>
            </w:r>
            <w:r>
              <w:rPr>
                <w:rFonts w:cs="Times New Roman"/>
                <w:sz w:val="20"/>
                <w:szCs w:val="20"/>
              </w:rPr>
              <w:t>, global developmental delay, speech problems (1/2</w:t>
            </w:r>
            <w:proofErr w:type="gramStart"/>
            <w:r>
              <w:rPr>
                <w:rFonts w:cs="Times New Roman"/>
                <w:sz w:val="20"/>
                <w:szCs w:val="20"/>
              </w:rPr>
              <w:t>),  drug</w:t>
            </w:r>
            <w:proofErr w:type="gramEnd"/>
            <w:r>
              <w:rPr>
                <w:rFonts w:cs="Times New Roman"/>
                <w:sz w:val="20"/>
                <w:szCs w:val="20"/>
              </w:rPr>
              <w:t>-resistant epilepsy (1/2)</w:t>
            </w:r>
          </w:p>
        </w:tc>
        <w:tc>
          <w:tcPr>
            <w:tcW w:w="1553" w:type="dxa"/>
          </w:tcPr>
          <w:p w14:paraId="12F53E04" w14:textId="77777777" w:rsidR="004B0DEF" w:rsidRPr="00782EC5" w:rsidRDefault="004B0DEF" w:rsidP="00F17EC2">
            <w:pPr>
              <w:pStyle w:val="Asti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782EC5">
              <w:rPr>
                <w:rFonts w:cs="Times New Roman"/>
                <w:sz w:val="20"/>
                <w:szCs w:val="20"/>
              </w:rPr>
              <w:t>N</w:t>
            </w:r>
            <w:r>
              <w:rPr>
                <w:rFonts w:cs="Times New Roman"/>
                <w:sz w:val="20"/>
                <w:szCs w:val="20"/>
              </w:rPr>
              <w:t>/A</w:t>
            </w:r>
          </w:p>
        </w:tc>
        <w:tc>
          <w:tcPr>
            <w:tcW w:w="2217" w:type="dxa"/>
          </w:tcPr>
          <w:p w14:paraId="6558E669" w14:textId="77777777" w:rsidR="004B0DEF" w:rsidRPr="00782EC5" w:rsidRDefault="004B0DEF" w:rsidP="00F17EC2">
            <w:pPr>
              <w:pStyle w:val="Asti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Focal/ Multifocal epileptic</w:t>
            </w:r>
          </w:p>
        </w:tc>
      </w:tr>
      <w:tr w:rsidR="004B0DEF" w14:paraId="7D5365D4" w14:textId="77777777" w:rsidTr="00F17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01616B51" w14:textId="77777777" w:rsidR="004B0DEF" w:rsidRPr="00C94290" w:rsidRDefault="004B0DEF" w:rsidP="00F17EC2">
            <w:pPr>
              <w:pStyle w:val="Astil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94290">
              <w:rPr>
                <w:rFonts w:ascii="Arial" w:hAnsi="Arial"/>
                <w:color w:val="264A60"/>
                <w:sz w:val="20"/>
                <w:szCs w:val="20"/>
              </w:rPr>
              <w:t>OCLN</w:t>
            </w:r>
          </w:p>
        </w:tc>
        <w:tc>
          <w:tcPr>
            <w:tcW w:w="4731" w:type="dxa"/>
          </w:tcPr>
          <w:p w14:paraId="115EBEF9" w14:textId="77777777" w:rsidR="004B0DEF" w:rsidRPr="00782EC5" w:rsidRDefault="004B0DEF" w:rsidP="00F17EC2">
            <w:pPr>
              <w:pStyle w:val="Asti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Dysmorphic features, multiple seizure types (1/2), </w:t>
            </w:r>
            <w:r w:rsidRPr="00782EC5">
              <w:rPr>
                <w:rFonts w:cs="Times New Roman"/>
                <w:sz w:val="20"/>
                <w:szCs w:val="20"/>
              </w:rPr>
              <w:t>cognitive impairment</w:t>
            </w:r>
            <w:r>
              <w:rPr>
                <w:rFonts w:cs="Times New Roman"/>
                <w:sz w:val="20"/>
                <w:szCs w:val="20"/>
              </w:rPr>
              <w:t xml:space="preserve">, cerebral </w:t>
            </w:r>
            <w:proofErr w:type="gramStart"/>
            <w:r>
              <w:rPr>
                <w:rFonts w:cs="Times New Roman"/>
                <w:sz w:val="20"/>
                <w:szCs w:val="20"/>
              </w:rPr>
              <w:t>malformations(</w:t>
            </w:r>
            <w:proofErr w:type="gramEnd"/>
            <w:r>
              <w:rPr>
                <w:rFonts w:cs="Times New Roman"/>
                <w:sz w:val="20"/>
                <w:szCs w:val="20"/>
              </w:rPr>
              <w:t>1/2)  drug-resistant epilepsy</w:t>
            </w:r>
          </w:p>
        </w:tc>
        <w:tc>
          <w:tcPr>
            <w:tcW w:w="1553" w:type="dxa"/>
          </w:tcPr>
          <w:p w14:paraId="7AD100F0" w14:textId="77777777" w:rsidR="004B0DEF" w:rsidRPr="00782EC5" w:rsidRDefault="004B0DEF" w:rsidP="00F17EC2">
            <w:pPr>
              <w:pStyle w:val="Asti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Abnormal</w:t>
            </w:r>
          </w:p>
        </w:tc>
        <w:tc>
          <w:tcPr>
            <w:tcW w:w="2217" w:type="dxa"/>
          </w:tcPr>
          <w:p w14:paraId="3F1E0284" w14:textId="77777777" w:rsidR="004B0DEF" w:rsidRPr="00782EC5" w:rsidRDefault="004B0DEF" w:rsidP="00F17EC2">
            <w:pPr>
              <w:pStyle w:val="Asti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Focal epileptic</w:t>
            </w:r>
          </w:p>
        </w:tc>
      </w:tr>
      <w:tr w:rsidR="004B0DEF" w14:paraId="6F77C924" w14:textId="77777777" w:rsidTr="00F17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03767B18" w14:textId="77777777" w:rsidR="004B0DEF" w:rsidRPr="00C94290" w:rsidRDefault="004B0DEF" w:rsidP="00F17EC2">
            <w:pPr>
              <w:pStyle w:val="Astil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94290">
              <w:rPr>
                <w:rFonts w:ascii="Arial" w:hAnsi="Arial"/>
                <w:color w:val="264A60"/>
                <w:sz w:val="20"/>
                <w:szCs w:val="20"/>
              </w:rPr>
              <w:t>KMT2E</w:t>
            </w:r>
          </w:p>
        </w:tc>
        <w:tc>
          <w:tcPr>
            <w:tcW w:w="4731" w:type="dxa"/>
          </w:tcPr>
          <w:p w14:paraId="735CEB9B" w14:textId="77777777" w:rsidR="004B0DEF" w:rsidRPr="00782EC5" w:rsidRDefault="004B0DEF" w:rsidP="00F17EC2">
            <w:pPr>
              <w:pStyle w:val="Asti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Dysmorphic features,</w:t>
            </w:r>
            <w:r w:rsidRPr="00782EC5">
              <w:rPr>
                <w:rFonts w:cs="Times New Roman"/>
                <w:sz w:val="20"/>
                <w:szCs w:val="20"/>
              </w:rPr>
              <w:t xml:space="preserve"> cognitive impairment</w:t>
            </w:r>
          </w:p>
        </w:tc>
        <w:tc>
          <w:tcPr>
            <w:tcW w:w="1553" w:type="dxa"/>
          </w:tcPr>
          <w:p w14:paraId="4EC799BC" w14:textId="77777777" w:rsidR="004B0DEF" w:rsidRPr="00782EC5" w:rsidRDefault="004B0DEF" w:rsidP="00F17EC2">
            <w:pPr>
              <w:pStyle w:val="Asti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782EC5">
              <w:rPr>
                <w:rFonts w:cs="Times New Roman"/>
                <w:sz w:val="20"/>
                <w:szCs w:val="20"/>
              </w:rPr>
              <w:t>N/A</w:t>
            </w:r>
          </w:p>
        </w:tc>
        <w:tc>
          <w:tcPr>
            <w:tcW w:w="2217" w:type="dxa"/>
          </w:tcPr>
          <w:p w14:paraId="5A61A806" w14:textId="77777777" w:rsidR="004B0DEF" w:rsidRPr="00782EC5" w:rsidRDefault="004B0DEF" w:rsidP="00F17EC2">
            <w:pPr>
              <w:pStyle w:val="Asti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Focal epileptic</w:t>
            </w:r>
          </w:p>
        </w:tc>
      </w:tr>
      <w:tr w:rsidR="004B0DEF" w14:paraId="7FD4096E" w14:textId="77777777" w:rsidTr="00F17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616C578C" w14:textId="77777777" w:rsidR="004B0DEF" w:rsidRPr="00C94290" w:rsidRDefault="004B0DEF" w:rsidP="00F17EC2">
            <w:pPr>
              <w:pStyle w:val="Astil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94290">
              <w:rPr>
                <w:rFonts w:ascii="Arial" w:hAnsi="Arial"/>
                <w:color w:val="264A60"/>
                <w:sz w:val="20"/>
                <w:szCs w:val="20"/>
              </w:rPr>
              <w:t>SUOX</w:t>
            </w:r>
          </w:p>
        </w:tc>
        <w:tc>
          <w:tcPr>
            <w:tcW w:w="4731" w:type="dxa"/>
          </w:tcPr>
          <w:p w14:paraId="14677E3D" w14:textId="77777777" w:rsidR="004B0DEF" w:rsidRPr="00782EC5" w:rsidRDefault="004B0DEF" w:rsidP="00F17EC2">
            <w:pPr>
              <w:pStyle w:val="Asti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Dysmorphic features, multiple seizure types,</w:t>
            </w:r>
            <w:r w:rsidRPr="00782EC5">
              <w:rPr>
                <w:rFonts w:cs="Times New Roman"/>
                <w:sz w:val="20"/>
                <w:szCs w:val="20"/>
              </w:rPr>
              <w:t xml:space="preserve"> cognitive impairment</w:t>
            </w:r>
          </w:p>
        </w:tc>
        <w:tc>
          <w:tcPr>
            <w:tcW w:w="1553" w:type="dxa"/>
          </w:tcPr>
          <w:p w14:paraId="61629E9C" w14:textId="77777777" w:rsidR="004B0DEF" w:rsidRPr="00782EC5" w:rsidRDefault="004B0DEF" w:rsidP="00F17EC2">
            <w:pPr>
              <w:pStyle w:val="Asti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Abnormal</w:t>
            </w:r>
          </w:p>
        </w:tc>
        <w:tc>
          <w:tcPr>
            <w:tcW w:w="2217" w:type="dxa"/>
          </w:tcPr>
          <w:p w14:paraId="1F6BA635" w14:textId="77777777" w:rsidR="004B0DEF" w:rsidRPr="00782EC5" w:rsidRDefault="004B0DEF" w:rsidP="00F17EC2">
            <w:pPr>
              <w:pStyle w:val="Asti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Generalized epileptic</w:t>
            </w:r>
          </w:p>
        </w:tc>
      </w:tr>
      <w:tr w:rsidR="004B0DEF" w14:paraId="054480FC" w14:textId="77777777" w:rsidTr="00F17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047ABA6C" w14:textId="77777777" w:rsidR="004B0DEF" w:rsidRPr="00C94290" w:rsidRDefault="004B0DEF" w:rsidP="00F17EC2">
            <w:pPr>
              <w:pStyle w:val="Astil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94290">
              <w:rPr>
                <w:rFonts w:ascii="Arial" w:hAnsi="Arial"/>
                <w:color w:val="264A60"/>
                <w:sz w:val="20"/>
                <w:szCs w:val="20"/>
              </w:rPr>
              <w:t>SCN8A</w:t>
            </w:r>
          </w:p>
        </w:tc>
        <w:tc>
          <w:tcPr>
            <w:tcW w:w="4731" w:type="dxa"/>
          </w:tcPr>
          <w:p w14:paraId="734E85A4" w14:textId="77777777" w:rsidR="004B0DEF" w:rsidRPr="00782EC5" w:rsidRDefault="004B0DEF" w:rsidP="00F17EC2">
            <w:pPr>
              <w:pStyle w:val="Asti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Dysmorphic features, multiple seizure types, cognitive impairment, drug-resistant epilepsy, autistic features</w:t>
            </w:r>
          </w:p>
        </w:tc>
        <w:tc>
          <w:tcPr>
            <w:tcW w:w="1553" w:type="dxa"/>
          </w:tcPr>
          <w:p w14:paraId="2669DE90" w14:textId="77777777" w:rsidR="004B0DEF" w:rsidRPr="00782EC5" w:rsidRDefault="004B0DEF" w:rsidP="00F17EC2">
            <w:pPr>
              <w:pStyle w:val="Asti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Abnormal</w:t>
            </w:r>
          </w:p>
        </w:tc>
        <w:tc>
          <w:tcPr>
            <w:tcW w:w="2217" w:type="dxa"/>
          </w:tcPr>
          <w:p w14:paraId="468C0910" w14:textId="77777777" w:rsidR="004B0DEF" w:rsidRPr="00782EC5" w:rsidRDefault="004B0DEF" w:rsidP="00F17EC2">
            <w:pPr>
              <w:pStyle w:val="Asti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4B0DEF" w14:paraId="44249932" w14:textId="77777777" w:rsidTr="00F17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3014F2AE" w14:textId="77777777" w:rsidR="004B0DEF" w:rsidRPr="00C94290" w:rsidRDefault="004B0DEF" w:rsidP="00F17EC2">
            <w:pPr>
              <w:pStyle w:val="Astil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94290">
              <w:rPr>
                <w:rFonts w:ascii="Arial" w:hAnsi="Arial"/>
                <w:color w:val="264A60"/>
                <w:sz w:val="20"/>
                <w:szCs w:val="20"/>
              </w:rPr>
              <w:t>ARX</w:t>
            </w:r>
          </w:p>
        </w:tc>
        <w:tc>
          <w:tcPr>
            <w:tcW w:w="4731" w:type="dxa"/>
          </w:tcPr>
          <w:p w14:paraId="2EAEBA5B" w14:textId="77777777" w:rsidR="004B0DEF" w:rsidRPr="00782EC5" w:rsidRDefault="004B0DEF" w:rsidP="00F17EC2">
            <w:pPr>
              <w:pStyle w:val="Asti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Dysmorphic features, multiple seizure types, </w:t>
            </w:r>
          </w:p>
        </w:tc>
        <w:tc>
          <w:tcPr>
            <w:tcW w:w="1553" w:type="dxa"/>
          </w:tcPr>
          <w:p w14:paraId="002FF0EE" w14:textId="77777777" w:rsidR="004B0DEF" w:rsidRPr="00782EC5" w:rsidRDefault="004B0DEF" w:rsidP="00F17EC2">
            <w:pPr>
              <w:pStyle w:val="Asti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Abnormal</w:t>
            </w:r>
          </w:p>
        </w:tc>
        <w:tc>
          <w:tcPr>
            <w:tcW w:w="2217" w:type="dxa"/>
          </w:tcPr>
          <w:p w14:paraId="4A3A92F5" w14:textId="77777777" w:rsidR="004B0DEF" w:rsidRPr="00782EC5" w:rsidRDefault="004B0DEF" w:rsidP="00F17EC2">
            <w:pPr>
              <w:pStyle w:val="Asti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Normal</w:t>
            </w:r>
          </w:p>
        </w:tc>
      </w:tr>
      <w:tr w:rsidR="004B0DEF" w14:paraId="2B9DB5F5" w14:textId="77777777" w:rsidTr="00F17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4B15F35F" w14:textId="77777777" w:rsidR="004B0DEF" w:rsidRPr="00C94290" w:rsidRDefault="004B0DEF" w:rsidP="00F17EC2">
            <w:pPr>
              <w:pStyle w:val="Astil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94290">
              <w:rPr>
                <w:rFonts w:ascii="Arial" w:hAnsi="Arial"/>
                <w:color w:val="264A60"/>
                <w:sz w:val="20"/>
                <w:szCs w:val="20"/>
              </w:rPr>
              <w:t>CACNA1D</w:t>
            </w:r>
          </w:p>
        </w:tc>
        <w:tc>
          <w:tcPr>
            <w:tcW w:w="4731" w:type="dxa"/>
          </w:tcPr>
          <w:p w14:paraId="2426660B" w14:textId="77777777" w:rsidR="004B0DEF" w:rsidRPr="00782EC5" w:rsidRDefault="004B0DEF" w:rsidP="00F17EC2">
            <w:pPr>
              <w:pStyle w:val="Asti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Multiple seizure types, </w:t>
            </w:r>
            <w:r w:rsidRPr="00782EC5">
              <w:rPr>
                <w:rFonts w:cs="Times New Roman"/>
                <w:sz w:val="20"/>
                <w:szCs w:val="20"/>
              </w:rPr>
              <w:t>cognitive impairment</w:t>
            </w:r>
            <w:r>
              <w:rPr>
                <w:rFonts w:cs="Times New Roman"/>
                <w:sz w:val="20"/>
                <w:szCs w:val="20"/>
              </w:rPr>
              <w:t>, drug-resistant epilepsy</w:t>
            </w:r>
          </w:p>
        </w:tc>
        <w:tc>
          <w:tcPr>
            <w:tcW w:w="1553" w:type="dxa"/>
          </w:tcPr>
          <w:p w14:paraId="7025885D" w14:textId="77777777" w:rsidR="004B0DEF" w:rsidRPr="00782EC5" w:rsidRDefault="004B0DEF" w:rsidP="00F17EC2">
            <w:pPr>
              <w:pStyle w:val="Asti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Abnormal</w:t>
            </w:r>
          </w:p>
        </w:tc>
        <w:tc>
          <w:tcPr>
            <w:tcW w:w="2217" w:type="dxa"/>
          </w:tcPr>
          <w:p w14:paraId="6AED45DA" w14:textId="77777777" w:rsidR="004B0DEF" w:rsidRPr="00782EC5" w:rsidRDefault="004B0DEF" w:rsidP="00F17EC2">
            <w:pPr>
              <w:pStyle w:val="Asti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Normal</w:t>
            </w:r>
          </w:p>
        </w:tc>
      </w:tr>
      <w:tr w:rsidR="004B0DEF" w14:paraId="3C58A4DA" w14:textId="77777777" w:rsidTr="00F17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5C5A31EC" w14:textId="77777777" w:rsidR="004B0DEF" w:rsidRPr="00C94290" w:rsidRDefault="004B0DEF" w:rsidP="00F17EC2">
            <w:pPr>
              <w:pStyle w:val="Astil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94290">
              <w:rPr>
                <w:rFonts w:ascii="Arial" w:hAnsi="Arial"/>
                <w:color w:val="264A60"/>
                <w:sz w:val="20"/>
                <w:szCs w:val="20"/>
              </w:rPr>
              <w:t>IFIH1</w:t>
            </w:r>
          </w:p>
        </w:tc>
        <w:tc>
          <w:tcPr>
            <w:tcW w:w="4731" w:type="dxa"/>
          </w:tcPr>
          <w:p w14:paraId="0B3A143D" w14:textId="77777777" w:rsidR="004B0DEF" w:rsidRPr="00782EC5" w:rsidRDefault="004B0DEF" w:rsidP="00F17EC2">
            <w:pPr>
              <w:pStyle w:val="Asti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Dysmorphic features, multiple seizure types,</w:t>
            </w:r>
            <w:r w:rsidRPr="00782EC5">
              <w:rPr>
                <w:rFonts w:cs="Times New Roman"/>
                <w:sz w:val="20"/>
                <w:szCs w:val="20"/>
              </w:rPr>
              <w:t xml:space="preserve"> cognitive impairment</w:t>
            </w:r>
            <w:r>
              <w:rPr>
                <w:rFonts w:cs="Times New Roman"/>
                <w:sz w:val="20"/>
                <w:szCs w:val="20"/>
              </w:rPr>
              <w:t>, cerebral malformations, drug-resistant epilepsy, autistic features</w:t>
            </w:r>
          </w:p>
        </w:tc>
        <w:tc>
          <w:tcPr>
            <w:tcW w:w="1553" w:type="dxa"/>
          </w:tcPr>
          <w:p w14:paraId="4E27120B" w14:textId="77777777" w:rsidR="004B0DEF" w:rsidRPr="00782EC5" w:rsidRDefault="004B0DEF" w:rsidP="00F17EC2">
            <w:pPr>
              <w:pStyle w:val="Asti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Abnormal</w:t>
            </w:r>
          </w:p>
        </w:tc>
        <w:tc>
          <w:tcPr>
            <w:tcW w:w="2217" w:type="dxa"/>
          </w:tcPr>
          <w:p w14:paraId="4BEC1E71" w14:textId="77777777" w:rsidR="004B0DEF" w:rsidRPr="00782EC5" w:rsidRDefault="004B0DEF" w:rsidP="00F17EC2">
            <w:pPr>
              <w:pStyle w:val="Asti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Hipsaritmia</w:t>
            </w:r>
          </w:p>
        </w:tc>
      </w:tr>
      <w:tr w:rsidR="004B0DEF" w14:paraId="3956489F" w14:textId="77777777" w:rsidTr="00F17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2FB903D5" w14:textId="77777777" w:rsidR="004B0DEF" w:rsidRPr="00C94290" w:rsidRDefault="004B0DEF" w:rsidP="00F17EC2">
            <w:pPr>
              <w:pStyle w:val="Astil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94290">
              <w:rPr>
                <w:rFonts w:ascii="Arial" w:hAnsi="Arial"/>
                <w:color w:val="264A60"/>
                <w:sz w:val="20"/>
                <w:szCs w:val="20"/>
              </w:rPr>
              <w:t>PLPBP</w:t>
            </w:r>
          </w:p>
        </w:tc>
        <w:tc>
          <w:tcPr>
            <w:tcW w:w="4731" w:type="dxa"/>
          </w:tcPr>
          <w:p w14:paraId="67D4C48A" w14:textId="77777777" w:rsidR="004B0DEF" w:rsidRPr="00782EC5" w:rsidRDefault="004B0DEF" w:rsidP="00F17EC2">
            <w:pPr>
              <w:pStyle w:val="Asti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Autistic features</w:t>
            </w:r>
          </w:p>
        </w:tc>
        <w:tc>
          <w:tcPr>
            <w:tcW w:w="1553" w:type="dxa"/>
          </w:tcPr>
          <w:p w14:paraId="6884CAE1" w14:textId="77777777" w:rsidR="004B0DEF" w:rsidRPr="00782EC5" w:rsidRDefault="004B0DEF" w:rsidP="00F17EC2">
            <w:pPr>
              <w:pStyle w:val="Asti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782EC5">
              <w:rPr>
                <w:rFonts w:cs="Times New Roman"/>
                <w:sz w:val="20"/>
                <w:szCs w:val="20"/>
              </w:rPr>
              <w:t>N</w:t>
            </w:r>
            <w:r>
              <w:rPr>
                <w:rFonts w:cs="Times New Roman"/>
                <w:sz w:val="20"/>
                <w:szCs w:val="20"/>
              </w:rPr>
              <w:t>ormal</w:t>
            </w:r>
          </w:p>
        </w:tc>
        <w:tc>
          <w:tcPr>
            <w:tcW w:w="2217" w:type="dxa"/>
          </w:tcPr>
          <w:p w14:paraId="49681765" w14:textId="77777777" w:rsidR="004B0DEF" w:rsidRPr="00782EC5" w:rsidRDefault="004B0DEF" w:rsidP="00F17EC2">
            <w:pPr>
              <w:pStyle w:val="Asti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Focal epileptic </w:t>
            </w:r>
          </w:p>
        </w:tc>
      </w:tr>
      <w:tr w:rsidR="004B0DEF" w14:paraId="1984DB88" w14:textId="77777777" w:rsidTr="00F17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3E2CC7D0" w14:textId="77777777" w:rsidR="004B0DEF" w:rsidRPr="00C94290" w:rsidRDefault="004B0DEF" w:rsidP="00F17EC2">
            <w:pPr>
              <w:pStyle w:val="Astil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94290">
              <w:rPr>
                <w:rFonts w:ascii="Arial" w:hAnsi="Arial"/>
                <w:color w:val="264A60"/>
                <w:sz w:val="20"/>
                <w:szCs w:val="20"/>
              </w:rPr>
              <w:lastRenderedPageBreak/>
              <w:t>ITPA</w:t>
            </w:r>
          </w:p>
        </w:tc>
        <w:tc>
          <w:tcPr>
            <w:tcW w:w="4731" w:type="dxa"/>
          </w:tcPr>
          <w:p w14:paraId="56FA5E69" w14:textId="77777777" w:rsidR="004B0DEF" w:rsidRPr="00782EC5" w:rsidRDefault="004B0DEF" w:rsidP="00F17EC2">
            <w:pPr>
              <w:pStyle w:val="Asti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Dysmorphic features, multiple seizure types,</w:t>
            </w:r>
            <w:r w:rsidRPr="00782EC5">
              <w:rPr>
                <w:rFonts w:cs="Times New Roman"/>
                <w:sz w:val="20"/>
                <w:szCs w:val="20"/>
              </w:rPr>
              <w:t xml:space="preserve"> cognitive impairment</w:t>
            </w:r>
            <w:r>
              <w:rPr>
                <w:rFonts w:cs="Times New Roman"/>
                <w:sz w:val="20"/>
                <w:szCs w:val="20"/>
              </w:rPr>
              <w:t>, cerebral malformations, drug-resistant epilepsy</w:t>
            </w:r>
          </w:p>
        </w:tc>
        <w:tc>
          <w:tcPr>
            <w:tcW w:w="1553" w:type="dxa"/>
          </w:tcPr>
          <w:p w14:paraId="5E04D8E8" w14:textId="77777777" w:rsidR="004B0DEF" w:rsidRPr="00782EC5" w:rsidRDefault="004B0DEF" w:rsidP="00F17EC2">
            <w:pPr>
              <w:pStyle w:val="Asti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Abnormal</w:t>
            </w:r>
          </w:p>
        </w:tc>
        <w:tc>
          <w:tcPr>
            <w:tcW w:w="2217" w:type="dxa"/>
          </w:tcPr>
          <w:p w14:paraId="7B02124C" w14:textId="77777777" w:rsidR="004B0DEF" w:rsidRPr="00782EC5" w:rsidRDefault="004B0DEF" w:rsidP="00F17EC2">
            <w:pPr>
              <w:pStyle w:val="Asti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Focal epileptic </w:t>
            </w:r>
          </w:p>
        </w:tc>
      </w:tr>
      <w:tr w:rsidR="004B0DEF" w14:paraId="1499F0C4" w14:textId="77777777" w:rsidTr="00F17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18E6B5DE" w14:textId="77777777" w:rsidR="004B0DEF" w:rsidRPr="00C94290" w:rsidRDefault="004B0DEF" w:rsidP="00F17EC2">
            <w:pPr>
              <w:pStyle w:val="Astil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94290">
              <w:rPr>
                <w:rFonts w:ascii="Arial" w:hAnsi="Arial"/>
                <w:color w:val="264A60"/>
                <w:sz w:val="20"/>
                <w:szCs w:val="20"/>
              </w:rPr>
              <w:t>CASK</w:t>
            </w:r>
          </w:p>
        </w:tc>
        <w:tc>
          <w:tcPr>
            <w:tcW w:w="4731" w:type="dxa"/>
          </w:tcPr>
          <w:p w14:paraId="65DBC7BC" w14:textId="77777777" w:rsidR="004B0DEF" w:rsidRPr="00782EC5" w:rsidRDefault="004B0DEF" w:rsidP="00F17EC2">
            <w:pPr>
              <w:pStyle w:val="Asti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Dysmorphic features,</w:t>
            </w:r>
            <w:r w:rsidRPr="00782EC5">
              <w:rPr>
                <w:rFonts w:cs="Times New Roman"/>
                <w:sz w:val="20"/>
                <w:szCs w:val="20"/>
              </w:rPr>
              <w:t xml:space="preserve"> cognitive impairment</w:t>
            </w:r>
            <w:r>
              <w:rPr>
                <w:rFonts w:cs="Times New Roman"/>
                <w:sz w:val="20"/>
                <w:szCs w:val="20"/>
              </w:rPr>
              <w:t xml:space="preserve">, cerebral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malformations,drug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>-resistant epilepsy</w:t>
            </w:r>
          </w:p>
        </w:tc>
        <w:tc>
          <w:tcPr>
            <w:tcW w:w="1553" w:type="dxa"/>
          </w:tcPr>
          <w:p w14:paraId="3B8A5914" w14:textId="77777777" w:rsidR="004B0DEF" w:rsidRPr="00782EC5" w:rsidRDefault="004B0DEF" w:rsidP="00F17EC2">
            <w:pPr>
              <w:pStyle w:val="Asti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Abnormal</w:t>
            </w:r>
          </w:p>
        </w:tc>
        <w:tc>
          <w:tcPr>
            <w:tcW w:w="2217" w:type="dxa"/>
          </w:tcPr>
          <w:p w14:paraId="45882FAE" w14:textId="77777777" w:rsidR="004B0DEF" w:rsidRPr="00782EC5" w:rsidRDefault="004B0DEF" w:rsidP="00F17EC2">
            <w:pPr>
              <w:pStyle w:val="Asti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Burst-supression</w:t>
            </w:r>
          </w:p>
        </w:tc>
      </w:tr>
      <w:tr w:rsidR="004B0DEF" w14:paraId="1A96A605" w14:textId="77777777" w:rsidTr="00F17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70B65EC6" w14:textId="77777777" w:rsidR="004B0DEF" w:rsidRPr="00C94290" w:rsidRDefault="004B0DEF" w:rsidP="00F17EC2">
            <w:pPr>
              <w:pStyle w:val="Astil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94290">
              <w:rPr>
                <w:rFonts w:ascii="Arial" w:hAnsi="Arial"/>
                <w:color w:val="264A60"/>
                <w:sz w:val="20"/>
                <w:szCs w:val="20"/>
              </w:rPr>
              <w:t>GABRB3</w:t>
            </w:r>
          </w:p>
        </w:tc>
        <w:tc>
          <w:tcPr>
            <w:tcW w:w="4731" w:type="dxa"/>
          </w:tcPr>
          <w:p w14:paraId="1F5ECE63" w14:textId="77777777" w:rsidR="004B0DEF" w:rsidRPr="00782EC5" w:rsidRDefault="004B0DEF" w:rsidP="00F17EC2">
            <w:pPr>
              <w:pStyle w:val="Asti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  <w:r w:rsidRPr="00782EC5">
              <w:rPr>
                <w:rFonts w:cs="Times New Roman"/>
                <w:sz w:val="20"/>
                <w:szCs w:val="20"/>
              </w:rPr>
              <w:t>ognitive impairment</w:t>
            </w:r>
            <w:r>
              <w:rPr>
                <w:rFonts w:cs="Times New Roman"/>
                <w:sz w:val="20"/>
                <w:szCs w:val="20"/>
              </w:rPr>
              <w:t>, drug-resistant epilepsy</w:t>
            </w:r>
          </w:p>
        </w:tc>
        <w:tc>
          <w:tcPr>
            <w:tcW w:w="1553" w:type="dxa"/>
          </w:tcPr>
          <w:p w14:paraId="13207A91" w14:textId="77777777" w:rsidR="004B0DEF" w:rsidRPr="00782EC5" w:rsidRDefault="004B0DEF" w:rsidP="00F17EC2">
            <w:pPr>
              <w:pStyle w:val="Asti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Normal</w:t>
            </w:r>
          </w:p>
        </w:tc>
        <w:tc>
          <w:tcPr>
            <w:tcW w:w="2217" w:type="dxa"/>
          </w:tcPr>
          <w:p w14:paraId="600AD4E8" w14:textId="77777777" w:rsidR="004B0DEF" w:rsidRPr="00782EC5" w:rsidRDefault="004B0DEF" w:rsidP="00F17EC2">
            <w:pPr>
              <w:pStyle w:val="Asti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Hipsaritmia</w:t>
            </w:r>
          </w:p>
        </w:tc>
      </w:tr>
      <w:tr w:rsidR="004B0DEF" w14:paraId="5EB666D6" w14:textId="77777777" w:rsidTr="00F17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206BCA36" w14:textId="77777777" w:rsidR="004B0DEF" w:rsidRPr="00C94290" w:rsidRDefault="004B0DEF" w:rsidP="00F17EC2">
            <w:pPr>
              <w:pStyle w:val="Astil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94290">
              <w:rPr>
                <w:rFonts w:ascii="Arial" w:hAnsi="Arial"/>
                <w:color w:val="264A60"/>
                <w:sz w:val="20"/>
                <w:szCs w:val="20"/>
              </w:rPr>
              <w:t>MED13L</w:t>
            </w:r>
          </w:p>
        </w:tc>
        <w:tc>
          <w:tcPr>
            <w:tcW w:w="4731" w:type="dxa"/>
          </w:tcPr>
          <w:p w14:paraId="62393C87" w14:textId="77777777" w:rsidR="004B0DEF" w:rsidRPr="00782EC5" w:rsidRDefault="004B0DEF" w:rsidP="00F17EC2">
            <w:pPr>
              <w:pStyle w:val="Asti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Dysmorphic features, multiple seizure types,</w:t>
            </w:r>
            <w:r w:rsidRPr="00782EC5">
              <w:rPr>
                <w:rFonts w:cs="Times New Roman"/>
                <w:sz w:val="20"/>
                <w:szCs w:val="20"/>
              </w:rPr>
              <w:t xml:space="preserve"> cognitive impairment</w:t>
            </w:r>
            <w:r>
              <w:rPr>
                <w:rFonts w:cs="Times New Roman"/>
                <w:sz w:val="20"/>
                <w:szCs w:val="20"/>
              </w:rPr>
              <w:t>, drug-resistant epilepsy</w:t>
            </w:r>
          </w:p>
        </w:tc>
        <w:tc>
          <w:tcPr>
            <w:tcW w:w="1553" w:type="dxa"/>
          </w:tcPr>
          <w:p w14:paraId="48D3E8C0" w14:textId="77777777" w:rsidR="004B0DEF" w:rsidRPr="00782EC5" w:rsidRDefault="004B0DEF" w:rsidP="00F17EC2">
            <w:pPr>
              <w:pStyle w:val="Asti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Abnormal</w:t>
            </w:r>
          </w:p>
        </w:tc>
        <w:tc>
          <w:tcPr>
            <w:tcW w:w="2217" w:type="dxa"/>
          </w:tcPr>
          <w:p w14:paraId="0494E233" w14:textId="77777777" w:rsidR="004B0DEF" w:rsidRPr="00782EC5" w:rsidRDefault="004B0DEF" w:rsidP="00F17EC2">
            <w:pPr>
              <w:pStyle w:val="Asti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Generalized epileptic</w:t>
            </w:r>
          </w:p>
        </w:tc>
      </w:tr>
      <w:tr w:rsidR="004B0DEF" w14:paraId="22254ADF" w14:textId="77777777" w:rsidTr="00F17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1694154F" w14:textId="77777777" w:rsidR="004B0DEF" w:rsidRPr="00C94290" w:rsidRDefault="004B0DEF" w:rsidP="00F17EC2">
            <w:pPr>
              <w:pStyle w:val="Astil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94290">
              <w:rPr>
                <w:rFonts w:ascii="Arial" w:hAnsi="Arial"/>
                <w:color w:val="264A60"/>
                <w:sz w:val="20"/>
                <w:szCs w:val="20"/>
              </w:rPr>
              <w:t>FOLR1</w:t>
            </w:r>
          </w:p>
        </w:tc>
        <w:tc>
          <w:tcPr>
            <w:tcW w:w="4731" w:type="dxa"/>
          </w:tcPr>
          <w:p w14:paraId="4A022AF3" w14:textId="77777777" w:rsidR="004B0DEF" w:rsidRPr="00782EC5" w:rsidRDefault="004B0DEF" w:rsidP="00F17EC2">
            <w:pPr>
              <w:pStyle w:val="Asti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Multiple seizure types,</w:t>
            </w:r>
            <w:r w:rsidRPr="00782EC5">
              <w:rPr>
                <w:rFonts w:cs="Times New Roman"/>
                <w:sz w:val="20"/>
                <w:szCs w:val="20"/>
              </w:rPr>
              <w:t xml:space="preserve"> cognitive </w:t>
            </w:r>
            <w:proofErr w:type="gramStart"/>
            <w:r w:rsidRPr="00782EC5">
              <w:rPr>
                <w:rFonts w:cs="Times New Roman"/>
                <w:sz w:val="20"/>
                <w:szCs w:val="20"/>
              </w:rPr>
              <w:t>impairment</w:t>
            </w:r>
            <w:r>
              <w:rPr>
                <w:rFonts w:cs="Times New Roman"/>
                <w:sz w:val="20"/>
                <w:szCs w:val="20"/>
              </w:rPr>
              <w:t>,  drug</w:t>
            </w:r>
            <w:proofErr w:type="gramEnd"/>
            <w:r>
              <w:rPr>
                <w:rFonts w:cs="Times New Roman"/>
                <w:sz w:val="20"/>
                <w:szCs w:val="20"/>
              </w:rPr>
              <w:t>-resistant epilepsy</w:t>
            </w:r>
          </w:p>
        </w:tc>
        <w:tc>
          <w:tcPr>
            <w:tcW w:w="1553" w:type="dxa"/>
          </w:tcPr>
          <w:p w14:paraId="50368F68" w14:textId="77777777" w:rsidR="004B0DEF" w:rsidRPr="00782EC5" w:rsidRDefault="004B0DEF" w:rsidP="00F17EC2">
            <w:pPr>
              <w:pStyle w:val="Asti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Abnormal</w:t>
            </w:r>
          </w:p>
        </w:tc>
        <w:tc>
          <w:tcPr>
            <w:tcW w:w="2217" w:type="dxa"/>
          </w:tcPr>
          <w:p w14:paraId="58286E88" w14:textId="77777777" w:rsidR="004B0DEF" w:rsidRPr="00782EC5" w:rsidRDefault="004B0DEF" w:rsidP="00F17EC2">
            <w:pPr>
              <w:pStyle w:val="Asti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Focal epileptic</w:t>
            </w:r>
          </w:p>
        </w:tc>
      </w:tr>
      <w:tr w:rsidR="004B0DEF" w14:paraId="7A643255" w14:textId="77777777" w:rsidTr="00F17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0BB62355" w14:textId="77777777" w:rsidR="004B0DEF" w:rsidRPr="00C94290" w:rsidRDefault="004B0DEF" w:rsidP="00F17EC2">
            <w:pPr>
              <w:pStyle w:val="Astil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94290">
              <w:rPr>
                <w:rFonts w:ascii="Arial" w:hAnsi="Arial"/>
                <w:color w:val="264A60"/>
                <w:sz w:val="20"/>
                <w:szCs w:val="20"/>
              </w:rPr>
              <w:t>AARS</w:t>
            </w:r>
          </w:p>
        </w:tc>
        <w:tc>
          <w:tcPr>
            <w:tcW w:w="4731" w:type="dxa"/>
          </w:tcPr>
          <w:p w14:paraId="657630F2" w14:textId="77777777" w:rsidR="004B0DEF" w:rsidRPr="00782EC5" w:rsidRDefault="004B0DEF" w:rsidP="00F17EC2">
            <w:pPr>
              <w:pStyle w:val="Asti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Dysmorphic features, multiple seizure types,</w:t>
            </w:r>
            <w:r w:rsidRPr="00782EC5">
              <w:rPr>
                <w:rFonts w:cs="Times New Roman"/>
                <w:sz w:val="20"/>
                <w:szCs w:val="20"/>
              </w:rPr>
              <w:t xml:space="preserve"> cognitive impairment</w:t>
            </w:r>
            <w:r>
              <w:rPr>
                <w:rFonts w:cs="Times New Roman"/>
                <w:sz w:val="20"/>
                <w:szCs w:val="20"/>
              </w:rPr>
              <w:t>, drug-resistant epilepsy</w:t>
            </w:r>
          </w:p>
        </w:tc>
        <w:tc>
          <w:tcPr>
            <w:tcW w:w="1553" w:type="dxa"/>
          </w:tcPr>
          <w:p w14:paraId="02408F2E" w14:textId="77777777" w:rsidR="004B0DEF" w:rsidRPr="00782EC5" w:rsidRDefault="004B0DEF" w:rsidP="00F17EC2">
            <w:pPr>
              <w:pStyle w:val="Asti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Abnormal</w:t>
            </w:r>
          </w:p>
        </w:tc>
        <w:tc>
          <w:tcPr>
            <w:tcW w:w="2217" w:type="dxa"/>
          </w:tcPr>
          <w:p w14:paraId="01C19455" w14:textId="77777777" w:rsidR="004B0DEF" w:rsidRPr="00782EC5" w:rsidRDefault="004B0DEF" w:rsidP="00F17EC2">
            <w:pPr>
              <w:pStyle w:val="Asti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Burst-supression</w:t>
            </w:r>
          </w:p>
        </w:tc>
      </w:tr>
      <w:tr w:rsidR="004B0DEF" w14:paraId="4F5D26DB" w14:textId="77777777" w:rsidTr="00F17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70EBD338" w14:textId="77777777" w:rsidR="004B0DEF" w:rsidRPr="00C94290" w:rsidRDefault="004B0DEF" w:rsidP="00F17EC2">
            <w:pPr>
              <w:pStyle w:val="Astil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94290">
              <w:rPr>
                <w:rFonts w:ascii="Arial" w:hAnsi="Arial"/>
                <w:color w:val="264A60"/>
                <w:sz w:val="20"/>
                <w:szCs w:val="20"/>
              </w:rPr>
              <w:t>GNAO1</w:t>
            </w:r>
          </w:p>
        </w:tc>
        <w:tc>
          <w:tcPr>
            <w:tcW w:w="4731" w:type="dxa"/>
          </w:tcPr>
          <w:p w14:paraId="2212F6B8" w14:textId="77777777" w:rsidR="004B0DEF" w:rsidRPr="00782EC5" w:rsidRDefault="004B0DEF" w:rsidP="00F17EC2">
            <w:pPr>
              <w:pStyle w:val="Asti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  <w:r w:rsidRPr="00782EC5">
              <w:rPr>
                <w:rFonts w:cs="Times New Roman"/>
                <w:sz w:val="20"/>
                <w:szCs w:val="20"/>
              </w:rPr>
              <w:t>ognitive impairment</w:t>
            </w:r>
          </w:p>
        </w:tc>
        <w:tc>
          <w:tcPr>
            <w:tcW w:w="1553" w:type="dxa"/>
          </w:tcPr>
          <w:p w14:paraId="4C8FAF8F" w14:textId="77777777" w:rsidR="004B0DEF" w:rsidRPr="00782EC5" w:rsidRDefault="004B0DEF" w:rsidP="00F17EC2">
            <w:pPr>
              <w:pStyle w:val="Asti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Normal</w:t>
            </w:r>
          </w:p>
        </w:tc>
        <w:tc>
          <w:tcPr>
            <w:tcW w:w="2217" w:type="dxa"/>
          </w:tcPr>
          <w:p w14:paraId="3F4EDC10" w14:textId="77777777" w:rsidR="004B0DEF" w:rsidRPr="00782EC5" w:rsidRDefault="004B0DEF" w:rsidP="00F17EC2">
            <w:pPr>
              <w:pStyle w:val="Asti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Focal epileptic</w:t>
            </w:r>
          </w:p>
        </w:tc>
      </w:tr>
      <w:tr w:rsidR="004B0DEF" w14:paraId="3B9D4899" w14:textId="77777777" w:rsidTr="00F17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43A87F9E" w14:textId="77777777" w:rsidR="004B0DEF" w:rsidRPr="00C94290" w:rsidRDefault="004B0DEF" w:rsidP="00F17EC2">
            <w:pPr>
              <w:pStyle w:val="Astil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94290">
              <w:rPr>
                <w:rFonts w:ascii="Arial" w:hAnsi="Arial"/>
                <w:color w:val="264A60"/>
                <w:sz w:val="20"/>
                <w:szCs w:val="20"/>
              </w:rPr>
              <w:t>NDUFA13</w:t>
            </w:r>
          </w:p>
        </w:tc>
        <w:tc>
          <w:tcPr>
            <w:tcW w:w="4731" w:type="dxa"/>
          </w:tcPr>
          <w:p w14:paraId="3234A4FE" w14:textId="77777777" w:rsidR="004B0DEF" w:rsidRPr="00782EC5" w:rsidRDefault="004B0DEF" w:rsidP="00F17EC2">
            <w:pPr>
              <w:pStyle w:val="Asti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  <w:r w:rsidRPr="00782EC5">
              <w:rPr>
                <w:rFonts w:cs="Times New Roman"/>
                <w:sz w:val="20"/>
                <w:szCs w:val="20"/>
              </w:rPr>
              <w:t>ognitive impairment</w:t>
            </w:r>
          </w:p>
        </w:tc>
        <w:tc>
          <w:tcPr>
            <w:tcW w:w="1553" w:type="dxa"/>
          </w:tcPr>
          <w:p w14:paraId="28AA80E3" w14:textId="77777777" w:rsidR="004B0DEF" w:rsidRPr="00782EC5" w:rsidRDefault="004B0DEF" w:rsidP="00F17EC2">
            <w:pPr>
              <w:pStyle w:val="Asti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Abnormal</w:t>
            </w:r>
          </w:p>
        </w:tc>
        <w:tc>
          <w:tcPr>
            <w:tcW w:w="2217" w:type="dxa"/>
          </w:tcPr>
          <w:p w14:paraId="301F4B6C" w14:textId="77777777" w:rsidR="004B0DEF" w:rsidRPr="00782EC5" w:rsidRDefault="004B0DEF" w:rsidP="00F17EC2">
            <w:pPr>
              <w:pStyle w:val="Asti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4B0DEF" w14:paraId="599E56CF" w14:textId="77777777" w:rsidTr="00F17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1BF6F1AC" w14:textId="77777777" w:rsidR="004B0DEF" w:rsidRPr="00C94290" w:rsidRDefault="004B0DEF" w:rsidP="00F17EC2">
            <w:pPr>
              <w:pStyle w:val="Astil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94290">
              <w:rPr>
                <w:rFonts w:ascii="Arial" w:hAnsi="Arial"/>
                <w:color w:val="264A60"/>
                <w:sz w:val="20"/>
                <w:szCs w:val="20"/>
              </w:rPr>
              <w:t>CSTB</w:t>
            </w:r>
          </w:p>
        </w:tc>
        <w:tc>
          <w:tcPr>
            <w:tcW w:w="4731" w:type="dxa"/>
          </w:tcPr>
          <w:p w14:paraId="6BA21006" w14:textId="77777777" w:rsidR="004B0DEF" w:rsidRPr="00782EC5" w:rsidRDefault="004B0DEF" w:rsidP="00F17EC2">
            <w:pPr>
              <w:pStyle w:val="Asti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Multiple seizure types,</w:t>
            </w:r>
            <w:r w:rsidRPr="00782EC5">
              <w:rPr>
                <w:rFonts w:cs="Times New Roman"/>
                <w:sz w:val="20"/>
                <w:szCs w:val="20"/>
              </w:rPr>
              <w:t xml:space="preserve"> cognitive impairment</w:t>
            </w:r>
            <w:r>
              <w:rPr>
                <w:rFonts w:cs="Times New Roman"/>
                <w:sz w:val="20"/>
                <w:szCs w:val="20"/>
              </w:rPr>
              <w:t xml:space="preserve">, speech problems </w:t>
            </w:r>
          </w:p>
        </w:tc>
        <w:tc>
          <w:tcPr>
            <w:tcW w:w="1553" w:type="dxa"/>
          </w:tcPr>
          <w:p w14:paraId="434DAD64" w14:textId="77777777" w:rsidR="004B0DEF" w:rsidRPr="00782EC5" w:rsidRDefault="004B0DEF" w:rsidP="00F17EC2">
            <w:pPr>
              <w:pStyle w:val="Asti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Normal</w:t>
            </w:r>
          </w:p>
        </w:tc>
        <w:tc>
          <w:tcPr>
            <w:tcW w:w="2217" w:type="dxa"/>
          </w:tcPr>
          <w:p w14:paraId="1601AEDF" w14:textId="77777777" w:rsidR="004B0DEF" w:rsidRPr="00782EC5" w:rsidRDefault="004B0DEF" w:rsidP="00F17EC2">
            <w:pPr>
              <w:pStyle w:val="Asti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Multifocal epileptic</w:t>
            </w:r>
          </w:p>
        </w:tc>
      </w:tr>
      <w:tr w:rsidR="004B0DEF" w14:paraId="0956F2B4" w14:textId="77777777" w:rsidTr="00F17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2A752D13" w14:textId="77777777" w:rsidR="004B0DEF" w:rsidRPr="00C94290" w:rsidRDefault="004B0DEF" w:rsidP="00F17EC2">
            <w:pPr>
              <w:pStyle w:val="Astil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94290">
              <w:rPr>
                <w:rFonts w:ascii="Arial" w:hAnsi="Arial"/>
                <w:color w:val="264A60"/>
                <w:sz w:val="20"/>
                <w:szCs w:val="20"/>
              </w:rPr>
              <w:t>CNTPA1</w:t>
            </w:r>
          </w:p>
        </w:tc>
        <w:tc>
          <w:tcPr>
            <w:tcW w:w="4731" w:type="dxa"/>
          </w:tcPr>
          <w:p w14:paraId="6C4EFEA0" w14:textId="77777777" w:rsidR="004B0DEF" w:rsidRPr="00782EC5" w:rsidRDefault="004B0DEF" w:rsidP="00F17EC2">
            <w:pPr>
              <w:pStyle w:val="Asti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Dysmorphic features, multiple seizure types,</w:t>
            </w:r>
            <w:r w:rsidRPr="00782EC5">
              <w:rPr>
                <w:rFonts w:cs="Times New Roman"/>
                <w:sz w:val="20"/>
                <w:szCs w:val="20"/>
              </w:rPr>
              <w:t xml:space="preserve"> cognitive impairment</w:t>
            </w:r>
            <w:r>
              <w:rPr>
                <w:rFonts w:cs="Times New Roman"/>
                <w:sz w:val="20"/>
                <w:szCs w:val="20"/>
              </w:rPr>
              <w:t>, global developmental delay, drug-resistant epilepsy</w:t>
            </w:r>
          </w:p>
        </w:tc>
        <w:tc>
          <w:tcPr>
            <w:tcW w:w="1553" w:type="dxa"/>
          </w:tcPr>
          <w:p w14:paraId="2D8B4054" w14:textId="77777777" w:rsidR="004B0DEF" w:rsidRPr="00782EC5" w:rsidRDefault="004B0DEF" w:rsidP="00F17EC2">
            <w:pPr>
              <w:pStyle w:val="Asti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Normal</w:t>
            </w:r>
          </w:p>
        </w:tc>
        <w:tc>
          <w:tcPr>
            <w:tcW w:w="2217" w:type="dxa"/>
          </w:tcPr>
          <w:p w14:paraId="522FA843" w14:textId="77777777" w:rsidR="004B0DEF" w:rsidRPr="00782EC5" w:rsidRDefault="004B0DEF" w:rsidP="00F17EC2">
            <w:pPr>
              <w:pStyle w:val="Asti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Multifocal epileptic</w:t>
            </w:r>
          </w:p>
        </w:tc>
      </w:tr>
      <w:tr w:rsidR="004B0DEF" w14:paraId="284E0053" w14:textId="77777777" w:rsidTr="00F17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67A98721" w14:textId="77777777" w:rsidR="004B0DEF" w:rsidRPr="00C94290" w:rsidRDefault="004B0DEF" w:rsidP="00F17EC2">
            <w:pPr>
              <w:pStyle w:val="Astil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94290">
              <w:rPr>
                <w:rFonts w:ascii="Arial" w:hAnsi="Arial"/>
                <w:color w:val="264A60"/>
                <w:sz w:val="20"/>
                <w:szCs w:val="20"/>
              </w:rPr>
              <w:t>CLP1</w:t>
            </w:r>
          </w:p>
        </w:tc>
        <w:tc>
          <w:tcPr>
            <w:tcW w:w="4731" w:type="dxa"/>
          </w:tcPr>
          <w:p w14:paraId="6DB1EF7A" w14:textId="77777777" w:rsidR="004B0DEF" w:rsidRPr="00782EC5" w:rsidRDefault="004B0DEF" w:rsidP="00F17EC2">
            <w:pPr>
              <w:pStyle w:val="Asti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Dysmorphic features, multiple seizure types,</w:t>
            </w:r>
            <w:r w:rsidRPr="00782EC5">
              <w:rPr>
                <w:rFonts w:cs="Times New Roman"/>
                <w:sz w:val="20"/>
                <w:szCs w:val="20"/>
              </w:rPr>
              <w:t xml:space="preserve"> cognitive impairment</w:t>
            </w:r>
            <w:r>
              <w:rPr>
                <w:rFonts w:cs="Times New Roman"/>
                <w:sz w:val="20"/>
                <w:szCs w:val="20"/>
              </w:rPr>
              <w:t>, global developmental delay</w:t>
            </w:r>
          </w:p>
        </w:tc>
        <w:tc>
          <w:tcPr>
            <w:tcW w:w="1553" w:type="dxa"/>
          </w:tcPr>
          <w:p w14:paraId="5E3D0A23" w14:textId="77777777" w:rsidR="004B0DEF" w:rsidRPr="00782EC5" w:rsidRDefault="004B0DEF" w:rsidP="00F17EC2">
            <w:pPr>
              <w:pStyle w:val="Asti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Abnormal</w:t>
            </w:r>
          </w:p>
        </w:tc>
        <w:tc>
          <w:tcPr>
            <w:tcW w:w="2217" w:type="dxa"/>
          </w:tcPr>
          <w:p w14:paraId="66BAD36E" w14:textId="77777777" w:rsidR="004B0DEF" w:rsidRPr="00782EC5" w:rsidRDefault="004B0DEF" w:rsidP="00F17EC2">
            <w:pPr>
              <w:pStyle w:val="Asti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Multifocal epileptic</w:t>
            </w:r>
          </w:p>
        </w:tc>
      </w:tr>
      <w:tr w:rsidR="004B0DEF" w14:paraId="1E54B344" w14:textId="77777777" w:rsidTr="00F17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536F3011" w14:textId="77777777" w:rsidR="004B0DEF" w:rsidRPr="00C94290" w:rsidRDefault="004B0DEF" w:rsidP="00F17EC2">
            <w:pPr>
              <w:pStyle w:val="Astil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94290">
              <w:rPr>
                <w:rFonts w:ascii="Arial" w:hAnsi="Arial"/>
                <w:color w:val="264A60"/>
                <w:sz w:val="20"/>
                <w:szCs w:val="20"/>
              </w:rPr>
              <w:t>PCDH-19</w:t>
            </w:r>
          </w:p>
        </w:tc>
        <w:tc>
          <w:tcPr>
            <w:tcW w:w="4731" w:type="dxa"/>
          </w:tcPr>
          <w:p w14:paraId="6B93D3B1" w14:textId="77777777" w:rsidR="004B0DEF" w:rsidRPr="00782EC5" w:rsidRDefault="004B0DEF" w:rsidP="00F17EC2">
            <w:pPr>
              <w:pStyle w:val="Asti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  <w:r w:rsidRPr="00782EC5">
              <w:rPr>
                <w:rFonts w:cs="Times New Roman"/>
                <w:sz w:val="20"/>
                <w:szCs w:val="20"/>
              </w:rPr>
              <w:t>ognitive impairment</w:t>
            </w:r>
            <w:r>
              <w:rPr>
                <w:rFonts w:cs="Times New Roman"/>
                <w:sz w:val="20"/>
                <w:szCs w:val="20"/>
              </w:rPr>
              <w:t xml:space="preserve">, speech problems </w:t>
            </w:r>
          </w:p>
        </w:tc>
        <w:tc>
          <w:tcPr>
            <w:tcW w:w="1553" w:type="dxa"/>
          </w:tcPr>
          <w:p w14:paraId="212D0D23" w14:textId="77777777" w:rsidR="004B0DEF" w:rsidRPr="00782EC5" w:rsidRDefault="004B0DEF" w:rsidP="00F17EC2">
            <w:pPr>
              <w:pStyle w:val="Asti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Normal</w:t>
            </w:r>
          </w:p>
        </w:tc>
        <w:tc>
          <w:tcPr>
            <w:tcW w:w="2217" w:type="dxa"/>
          </w:tcPr>
          <w:p w14:paraId="585DB77A" w14:textId="77777777" w:rsidR="004B0DEF" w:rsidRPr="00782EC5" w:rsidRDefault="004B0DEF" w:rsidP="00F17EC2">
            <w:pPr>
              <w:pStyle w:val="Asti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Focal epileptic</w:t>
            </w:r>
          </w:p>
        </w:tc>
      </w:tr>
      <w:tr w:rsidR="004B0DEF" w14:paraId="3DD0A95D" w14:textId="77777777" w:rsidTr="00F17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326DF96B" w14:textId="77777777" w:rsidR="004B0DEF" w:rsidRPr="00C94290" w:rsidRDefault="004B0DEF" w:rsidP="00F17EC2">
            <w:pPr>
              <w:pStyle w:val="Astil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94290">
              <w:rPr>
                <w:rFonts w:ascii="Arial" w:hAnsi="Arial"/>
                <w:color w:val="264A60"/>
                <w:sz w:val="20"/>
                <w:szCs w:val="20"/>
              </w:rPr>
              <w:t>BRAF</w:t>
            </w:r>
          </w:p>
        </w:tc>
        <w:tc>
          <w:tcPr>
            <w:tcW w:w="4731" w:type="dxa"/>
          </w:tcPr>
          <w:p w14:paraId="40063CD0" w14:textId="77777777" w:rsidR="004B0DEF" w:rsidRPr="00782EC5" w:rsidRDefault="004B0DEF" w:rsidP="00F17EC2">
            <w:pPr>
              <w:pStyle w:val="Asti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Dysmorphic features, multiple seizure types,</w:t>
            </w:r>
            <w:r w:rsidRPr="00782EC5">
              <w:rPr>
                <w:rFonts w:cs="Times New Roman"/>
                <w:sz w:val="20"/>
                <w:szCs w:val="20"/>
              </w:rPr>
              <w:t xml:space="preserve"> cognitive impairment</w:t>
            </w:r>
            <w:r>
              <w:rPr>
                <w:rFonts w:cs="Times New Roman"/>
                <w:sz w:val="20"/>
                <w:szCs w:val="20"/>
              </w:rPr>
              <w:t>, drug-resistant epilepsy</w:t>
            </w:r>
          </w:p>
        </w:tc>
        <w:tc>
          <w:tcPr>
            <w:tcW w:w="1553" w:type="dxa"/>
          </w:tcPr>
          <w:p w14:paraId="4A57C137" w14:textId="77777777" w:rsidR="004B0DEF" w:rsidRPr="00782EC5" w:rsidRDefault="004B0DEF" w:rsidP="00F17EC2">
            <w:pPr>
              <w:pStyle w:val="Asti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Abnormal</w:t>
            </w:r>
          </w:p>
        </w:tc>
        <w:tc>
          <w:tcPr>
            <w:tcW w:w="2217" w:type="dxa"/>
          </w:tcPr>
          <w:p w14:paraId="239C4A07" w14:textId="77777777" w:rsidR="004B0DEF" w:rsidRPr="00782EC5" w:rsidRDefault="004B0DEF" w:rsidP="00F17EC2">
            <w:pPr>
              <w:pStyle w:val="Asti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Focal epileptic</w:t>
            </w:r>
          </w:p>
        </w:tc>
      </w:tr>
      <w:tr w:rsidR="004B0DEF" w14:paraId="6A093C76" w14:textId="77777777" w:rsidTr="00F17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08FE1ED1" w14:textId="77777777" w:rsidR="004B0DEF" w:rsidRPr="00C94290" w:rsidRDefault="004B0DEF" w:rsidP="00F17EC2">
            <w:pPr>
              <w:pStyle w:val="Astil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94290">
              <w:rPr>
                <w:rFonts w:ascii="Arial" w:hAnsi="Arial"/>
                <w:color w:val="264A60"/>
                <w:sz w:val="20"/>
                <w:szCs w:val="20"/>
              </w:rPr>
              <w:t>GMPPB</w:t>
            </w:r>
          </w:p>
        </w:tc>
        <w:tc>
          <w:tcPr>
            <w:tcW w:w="4731" w:type="dxa"/>
          </w:tcPr>
          <w:p w14:paraId="17F0FD16" w14:textId="77777777" w:rsidR="004B0DEF" w:rsidRPr="00782EC5" w:rsidRDefault="004B0DEF" w:rsidP="00F17EC2">
            <w:pPr>
              <w:pStyle w:val="Asti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Dysmorphic features, multiple seizure types,</w:t>
            </w:r>
            <w:r w:rsidRPr="00782EC5">
              <w:rPr>
                <w:rFonts w:cs="Times New Roman"/>
                <w:sz w:val="20"/>
                <w:szCs w:val="20"/>
              </w:rPr>
              <w:t xml:space="preserve"> cognitive impairment</w:t>
            </w:r>
            <w:r>
              <w:rPr>
                <w:rFonts w:cs="Times New Roman"/>
                <w:sz w:val="20"/>
                <w:szCs w:val="20"/>
              </w:rPr>
              <w:t>, drug-resistant epilepsy</w:t>
            </w:r>
          </w:p>
        </w:tc>
        <w:tc>
          <w:tcPr>
            <w:tcW w:w="1553" w:type="dxa"/>
          </w:tcPr>
          <w:p w14:paraId="132A0192" w14:textId="77777777" w:rsidR="004B0DEF" w:rsidRPr="00782EC5" w:rsidRDefault="004B0DEF" w:rsidP="00F17EC2">
            <w:pPr>
              <w:pStyle w:val="Asti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Abnormal</w:t>
            </w:r>
          </w:p>
        </w:tc>
        <w:tc>
          <w:tcPr>
            <w:tcW w:w="2217" w:type="dxa"/>
          </w:tcPr>
          <w:p w14:paraId="4D8B09F1" w14:textId="77777777" w:rsidR="004B0DEF" w:rsidRPr="00782EC5" w:rsidRDefault="004B0DEF" w:rsidP="00F17EC2">
            <w:pPr>
              <w:pStyle w:val="Asti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Focal epileptic</w:t>
            </w:r>
          </w:p>
        </w:tc>
      </w:tr>
      <w:tr w:rsidR="004B0DEF" w14:paraId="652D6445" w14:textId="77777777" w:rsidTr="00F17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7F6179DE" w14:textId="77777777" w:rsidR="004B0DEF" w:rsidRPr="00C94290" w:rsidRDefault="004B0DEF" w:rsidP="00F17EC2">
            <w:pPr>
              <w:pStyle w:val="Astil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94290">
              <w:rPr>
                <w:rFonts w:ascii="Arial" w:hAnsi="Arial"/>
                <w:color w:val="264A60"/>
                <w:sz w:val="20"/>
                <w:szCs w:val="20"/>
              </w:rPr>
              <w:t>GRIN1A</w:t>
            </w:r>
          </w:p>
        </w:tc>
        <w:tc>
          <w:tcPr>
            <w:tcW w:w="4731" w:type="dxa"/>
          </w:tcPr>
          <w:p w14:paraId="598D3547" w14:textId="77777777" w:rsidR="004B0DEF" w:rsidRPr="00782EC5" w:rsidRDefault="004B0DEF" w:rsidP="00F17EC2">
            <w:pPr>
              <w:pStyle w:val="Asti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Dysmorphic features,</w:t>
            </w:r>
            <w:r w:rsidRPr="00782EC5">
              <w:rPr>
                <w:rFonts w:cs="Times New Roman"/>
                <w:sz w:val="20"/>
                <w:szCs w:val="20"/>
              </w:rPr>
              <w:t xml:space="preserve"> cognitive impairment</w:t>
            </w:r>
          </w:p>
        </w:tc>
        <w:tc>
          <w:tcPr>
            <w:tcW w:w="1553" w:type="dxa"/>
          </w:tcPr>
          <w:p w14:paraId="1941D9E9" w14:textId="77777777" w:rsidR="004B0DEF" w:rsidRPr="00782EC5" w:rsidRDefault="004B0DEF" w:rsidP="00F17EC2">
            <w:pPr>
              <w:pStyle w:val="Asti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Abnormal</w:t>
            </w:r>
          </w:p>
        </w:tc>
        <w:tc>
          <w:tcPr>
            <w:tcW w:w="2217" w:type="dxa"/>
          </w:tcPr>
          <w:p w14:paraId="0E516F74" w14:textId="77777777" w:rsidR="004B0DEF" w:rsidRPr="00782EC5" w:rsidRDefault="004B0DEF" w:rsidP="00F17EC2">
            <w:pPr>
              <w:pStyle w:val="Asti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Normal</w:t>
            </w:r>
          </w:p>
        </w:tc>
      </w:tr>
      <w:tr w:rsidR="004B0DEF" w14:paraId="33786E72" w14:textId="77777777" w:rsidTr="00F17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196C8E93" w14:textId="77777777" w:rsidR="004B0DEF" w:rsidRPr="00C94290" w:rsidRDefault="004B0DEF" w:rsidP="00F17EC2">
            <w:pPr>
              <w:pStyle w:val="Astil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94290">
              <w:rPr>
                <w:rFonts w:ascii="Arial" w:hAnsi="Arial"/>
                <w:color w:val="264A60"/>
                <w:sz w:val="20"/>
                <w:szCs w:val="20"/>
              </w:rPr>
              <w:t>1p32.3</w:t>
            </w:r>
          </w:p>
        </w:tc>
        <w:tc>
          <w:tcPr>
            <w:tcW w:w="4731" w:type="dxa"/>
          </w:tcPr>
          <w:p w14:paraId="74A65944" w14:textId="77777777" w:rsidR="004B0DEF" w:rsidRPr="00782EC5" w:rsidRDefault="004B0DEF" w:rsidP="00F17EC2">
            <w:pPr>
              <w:pStyle w:val="Asti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Dysmorphic features</w:t>
            </w:r>
          </w:p>
        </w:tc>
        <w:tc>
          <w:tcPr>
            <w:tcW w:w="1553" w:type="dxa"/>
          </w:tcPr>
          <w:p w14:paraId="2CBB8AED" w14:textId="77777777" w:rsidR="004B0DEF" w:rsidRPr="00782EC5" w:rsidRDefault="004B0DEF" w:rsidP="00F17EC2">
            <w:pPr>
              <w:pStyle w:val="Asti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Abnormal</w:t>
            </w:r>
          </w:p>
        </w:tc>
        <w:tc>
          <w:tcPr>
            <w:tcW w:w="2217" w:type="dxa"/>
          </w:tcPr>
          <w:p w14:paraId="31CD7E70" w14:textId="77777777" w:rsidR="004B0DEF" w:rsidRPr="00782EC5" w:rsidRDefault="004B0DEF" w:rsidP="00F17EC2">
            <w:pPr>
              <w:pStyle w:val="Asti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Encephalopatic</w:t>
            </w:r>
          </w:p>
        </w:tc>
      </w:tr>
      <w:tr w:rsidR="004B0DEF" w14:paraId="1AE88399" w14:textId="77777777" w:rsidTr="00F17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2E31EA80" w14:textId="77777777" w:rsidR="004B0DEF" w:rsidRPr="00C94290" w:rsidRDefault="004B0DEF" w:rsidP="00F17EC2">
            <w:pPr>
              <w:pStyle w:val="Astil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94290">
              <w:rPr>
                <w:rFonts w:ascii="Arial" w:hAnsi="Arial"/>
                <w:color w:val="264A60"/>
                <w:sz w:val="20"/>
                <w:szCs w:val="20"/>
              </w:rPr>
              <w:t>CHD7</w:t>
            </w:r>
          </w:p>
        </w:tc>
        <w:tc>
          <w:tcPr>
            <w:tcW w:w="4731" w:type="dxa"/>
          </w:tcPr>
          <w:p w14:paraId="4BFDF73B" w14:textId="77777777" w:rsidR="004B0DEF" w:rsidRPr="00782EC5" w:rsidRDefault="004B0DEF" w:rsidP="00F17EC2">
            <w:pPr>
              <w:pStyle w:val="Asti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Dysmorphic features</w:t>
            </w:r>
          </w:p>
        </w:tc>
        <w:tc>
          <w:tcPr>
            <w:tcW w:w="1553" w:type="dxa"/>
          </w:tcPr>
          <w:p w14:paraId="69027E41" w14:textId="77777777" w:rsidR="004B0DEF" w:rsidRPr="00782EC5" w:rsidRDefault="004B0DEF" w:rsidP="00F17EC2">
            <w:pPr>
              <w:pStyle w:val="Asti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Abnormal</w:t>
            </w:r>
          </w:p>
        </w:tc>
        <w:tc>
          <w:tcPr>
            <w:tcW w:w="2217" w:type="dxa"/>
          </w:tcPr>
          <w:p w14:paraId="1FB26C11" w14:textId="77777777" w:rsidR="004B0DEF" w:rsidRPr="00782EC5" w:rsidRDefault="004B0DEF" w:rsidP="00F17EC2">
            <w:pPr>
              <w:pStyle w:val="Astil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Normal</w:t>
            </w:r>
          </w:p>
        </w:tc>
      </w:tr>
    </w:tbl>
    <w:p w14:paraId="02A9B2CD" w14:textId="77777777" w:rsidR="004B0DEF" w:rsidRPr="0020242B" w:rsidRDefault="004B0DEF" w:rsidP="004B0DEF">
      <w:pPr>
        <w:jc w:val="both"/>
      </w:pPr>
    </w:p>
    <w:sectPr w:rsidR="004B0DEF" w:rsidRPr="0020242B" w:rsidSect="00AB34A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3C"/>
    <w:rsid w:val="0000399D"/>
    <w:rsid w:val="00012D3C"/>
    <w:rsid w:val="0015339F"/>
    <w:rsid w:val="001A1067"/>
    <w:rsid w:val="001B094C"/>
    <w:rsid w:val="001B1BB1"/>
    <w:rsid w:val="0020242B"/>
    <w:rsid w:val="002578D5"/>
    <w:rsid w:val="002843FB"/>
    <w:rsid w:val="003247EA"/>
    <w:rsid w:val="00352658"/>
    <w:rsid w:val="003D50B3"/>
    <w:rsid w:val="004878DA"/>
    <w:rsid w:val="004B0DEF"/>
    <w:rsid w:val="00501CEA"/>
    <w:rsid w:val="00537C5B"/>
    <w:rsid w:val="005E0B13"/>
    <w:rsid w:val="00652113"/>
    <w:rsid w:val="00755C01"/>
    <w:rsid w:val="00875966"/>
    <w:rsid w:val="008B6955"/>
    <w:rsid w:val="009C292A"/>
    <w:rsid w:val="00A61260"/>
    <w:rsid w:val="00AB34AC"/>
    <w:rsid w:val="00AE6298"/>
    <w:rsid w:val="00BF2D7A"/>
    <w:rsid w:val="00C31409"/>
    <w:rsid w:val="00D00554"/>
    <w:rsid w:val="00D8273D"/>
    <w:rsid w:val="00F5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AD6154"/>
  <w15:chartTrackingRefBased/>
  <w15:docId w15:val="{2007F22B-4C14-074D-AD10-F0D35940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012D3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12D3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ztplmc">
    <w:name w:val="ztplmc"/>
    <w:basedOn w:val="VarsaylanParagrafYazTipi"/>
    <w:rsid w:val="00012D3C"/>
  </w:style>
  <w:style w:type="character" w:customStyle="1" w:styleId="jlqj4b">
    <w:name w:val="jlqj4b"/>
    <w:basedOn w:val="VarsaylanParagrafYazTipi"/>
    <w:rsid w:val="00012D3C"/>
  </w:style>
  <w:style w:type="table" w:styleId="DzTablo2">
    <w:name w:val="Plain Table 2"/>
    <w:basedOn w:val="NormalTablo"/>
    <w:uiPriority w:val="42"/>
    <w:rsid w:val="004B0DEF"/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stil">
    <w:name w:val="Astil"/>
    <w:basedOn w:val="Normal"/>
    <w:link w:val="AstilChar"/>
    <w:qFormat/>
    <w:rsid w:val="004B0DEF"/>
    <w:rPr>
      <w:rFonts w:ascii="Times New Roman" w:eastAsia="Times New Roman" w:hAnsi="Times New Roman" w:cs="Arial"/>
      <w:color w:val="000000"/>
      <w:szCs w:val="14"/>
      <w:shd w:val="clear" w:color="auto" w:fill="FFFFFF"/>
      <w:lang w:val="en-US" w:eastAsia="tr-TR"/>
    </w:rPr>
  </w:style>
  <w:style w:type="character" w:customStyle="1" w:styleId="AstilChar">
    <w:name w:val="Astil Char"/>
    <w:basedOn w:val="VarsaylanParagrafYazTipi"/>
    <w:link w:val="Astil"/>
    <w:rsid w:val="004B0DEF"/>
    <w:rPr>
      <w:rFonts w:ascii="Times New Roman" w:eastAsia="Times New Roman" w:hAnsi="Times New Roman" w:cs="Arial"/>
      <w:color w:val="000000"/>
      <w:szCs w:val="14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861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hüsnü yılmaz</dc:creator>
  <cp:keywords/>
  <dc:description/>
  <cp:lastModifiedBy>hüsnü yılmaz</cp:lastModifiedBy>
  <cp:revision>2</cp:revision>
  <dcterms:created xsi:type="dcterms:W3CDTF">2022-04-04T18:32:00Z</dcterms:created>
  <dcterms:modified xsi:type="dcterms:W3CDTF">2022-04-04T18:32:00Z</dcterms:modified>
</cp:coreProperties>
</file>